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14" w:rsidRDefault="00497E12" w:rsidP="00127D14">
      <w:pPr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127D1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Аналитическая справка по результатам проведения Всероссийских проверочных работ в 4</w:t>
      </w:r>
      <w:r w:rsidR="0068002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-х классах</w:t>
      </w:r>
      <w:r w:rsidRPr="00127D1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МБОУ Краснокоммунарская СОШ</w:t>
      </w:r>
      <w:r w:rsidR="00983E5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          в 2017-2018</w:t>
      </w:r>
      <w:r w:rsidR="00127D1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127D14" w:rsidRPr="00127D14" w:rsidRDefault="00127D14" w:rsidP="00127D14">
      <w:pPr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497E12" w:rsidRPr="00127D14" w:rsidRDefault="00497E12" w:rsidP="0063057D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На</w:t>
      </w:r>
      <w:r w:rsidRPr="00497E1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основании приказа Министерства образования  </w:t>
      </w:r>
      <w:r w:rsidR="00AC2D7A">
        <w:rPr>
          <w:rFonts w:ascii="Times New Roman" w:eastAsia="Arial" w:hAnsi="Times New Roman" w:cs="Times New Roman"/>
          <w:sz w:val="28"/>
          <w:szCs w:val="28"/>
          <w:lang w:eastAsia="ru-RU"/>
        </w:rPr>
        <w:t>Оренбургской области</w:t>
      </w:r>
      <w:r w:rsidR="00983E5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</w:t>
      </w:r>
      <w:r w:rsidRPr="00497E12">
        <w:rPr>
          <w:rFonts w:ascii="Times New Roman" w:eastAsia="Arial" w:hAnsi="Times New Roman" w:cs="Times New Roman"/>
          <w:sz w:val="28"/>
          <w:szCs w:val="28"/>
          <w:lang w:eastAsia="ru-RU"/>
        </w:rPr>
        <w:t>МУ отдела образования администрации МО Сакмарс</w:t>
      </w:r>
      <w:r w:rsidR="00CF3C6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кий район                                   </w:t>
      </w:r>
      <w:r w:rsidRPr="00127D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школе </w:t>
      </w:r>
      <w:r w:rsidR="00CF3C60">
        <w:rPr>
          <w:rFonts w:ascii="Times New Roman" w:eastAsia="Arial" w:hAnsi="Times New Roman" w:cs="Times New Roman"/>
          <w:sz w:val="28"/>
          <w:szCs w:val="28"/>
          <w:lang w:eastAsia="ru-RU"/>
        </w:rPr>
        <w:t>в</w:t>
      </w:r>
      <w:r w:rsidR="00A6201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период с 18. 04.2018 года по 26.04.2018</w:t>
      </w:r>
      <w:r w:rsidR="00CF3C6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 </w:t>
      </w:r>
      <w:r w:rsidRPr="00127D14">
        <w:rPr>
          <w:rFonts w:ascii="Times New Roman" w:eastAsia="Arial" w:hAnsi="Times New Roman" w:cs="Times New Roman"/>
          <w:sz w:val="28"/>
          <w:szCs w:val="28"/>
          <w:lang w:eastAsia="ru-RU"/>
        </w:rPr>
        <w:t>были организованы и проведены всероссийские прове</w:t>
      </w:r>
      <w:r w:rsidR="00CF3C60">
        <w:rPr>
          <w:rFonts w:ascii="Times New Roman" w:eastAsia="Arial" w:hAnsi="Times New Roman" w:cs="Times New Roman"/>
          <w:sz w:val="28"/>
          <w:szCs w:val="28"/>
          <w:lang w:eastAsia="ru-RU"/>
        </w:rPr>
        <w:t>рочные работы</w:t>
      </w:r>
      <w:r w:rsidRPr="00127D14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0A3DA4" w:rsidRDefault="0063057D" w:rsidP="0063057D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AC2D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Проведение </w:t>
      </w:r>
      <w:r w:rsidR="00497E12" w:rsidRPr="00127D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работ  осуществлялось в соответствии с нормативными требованиями.</w:t>
      </w:r>
    </w:p>
    <w:p w:rsidR="00497E12" w:rsidRPr="00127D14" w:rsidRDefault="0063057D" w:rsidP="0063057D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A62019">
        <w:rPr>
          <w:rFonts w:ascii="Times New Roman" w:eastAsia="Arial" w:hAnsi="Times New Roman" w:cs="Times New Roman"/>
          <w:sz w:val="28"/>
          <w:szCs w:val="28"/>
          <w:lang w:eastAsia="ru-RU"/>
        </w:rPr>
        <w:t>Цель:  оценка</w:t>
      </w:r>
      <w:r w:rsidR="00497E12" w:rsidRPr="00127D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качества общего образования.</w:t>
      </w:r>
    </w:p>
    <w:p w:rsidR="000A3DA4" w:rsidRDefault="00497E12" w:rsidP="0063057D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27D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Назначение ВПР: оценить уровень общеобразовательной подготовки обучающихся 4 класса в соответствии с требованиями ФГОС. ВПР позволяет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 </w:t>
      </w:r>
    </w:p>
    <w:p w:rsidR="00497E12" w:rsidRPr="00127D14" w:rsidRDefault="00497E12" w:rsidP="0063057D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27D14">
        <w:rPr>
          <w:rFonts w:ascii="Times New Roman" w:eastAsia="Arial" w:hAnsi="Times New Roman" w:cs="Times New Roman"/>
          <w:sz w:val="28"/>
          <w:szCs w:val="28"/>
          <w:lang w:eastAsia="ru-RU"/>
        </w:rPr>
        <w:t>Предусмотрена оценка сформированности следующих УУД:</w:t>
      </w:r>
    </w:p>
    <w:p w:rsidR="00497E12" w:rsidRPr="00127D14" w:rsidRDefault="0063057D" w:rsidP="0063057D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497E12" w:rsidRPr="00127D14">
        <w:rPr>
          <w:rFonts w:ascii="Times New Roman" w:eastAsia="Arial" w:hAnsi="Times New Roman" w:cs="Times New Roman"/>
          <w:sz w:val="28"/>
          <w:szCs w:val="28"/>
          <w:lang w:eastAsia="ru-RU"/>
        </w:rPr>
        <w:t>Личностные действия: личностное, профессиональное, жизненное самоопределение. Регулятивные действия: планирование, контроль и коррекция, саморегуляция.</w:t>
      </w:r>
    </w:p>
    <w:p w:rsidR="00497E12" w:rsidRPr="00127D14" w:rsidRDefault="0063057D" w:rsidP="0063057D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497E12" w:rsidRPr="00127D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Общеучебные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</w:t>
      </w:r>
    </w:p>
    <w:p w:rsidR="00497E12" w:rsidRPr="00127D14" w:rsidRDefault="00497E12" w:rsidP="0063057D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27D14">
        <w:rPr>
          <w:rFonts w:ascii="Times New Roman" w:eastAsia="Arial" w:hAnsi="Times New Roman" w:cs="Times New Roman"/>
          <w:sz w:val="28"/>
          <w:szCs w:val="28"/>
          <w:lang w:eastAsia="ru-RU"/>
        </w:rPr>
        <w:t>Логические универсальные действия: анализ объектов в целях выделения признаков; синтез, в том числе выведение следствий; установление причинно- следственных связей; построение логической цепи рассуждений; доказательство.</w:t>
      </w:r>
    </w:p>
    <w:p w:rsidR="00497E12" w:rsidRPr="00127D14" w:rsidRDefault="00497E12" w:rsidP="0063057D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27D14">
        <w:rPr>
          <w:rFonts w:ascii="Times New Roman" w:eastAsia="Arial" w:hAnsi="Times New Roman" w:cs="Times New Roman"/>
          <w:sz w:val="28"/>
          <w:szCs w:val="28"/>
          <w:lang w:eastAsia="ru-RU"/>
        </w:rPr>
        <w:t>Коммуникативные действия: умение с достаточной полнотой и точностью выражать свои мысли в соответствии с задачами и условиями коммуникации.</w:t>
      </w:r>
    </w:p>
    <w:p w:rsidR="00497E12" w:rsidRPr="00127D14" w:rsidRDefault="00497E12" w:rsidP="0063057D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27D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Работу</w:t>
      </w:r>
      <w:r w:rsidR="006A76DE">
        <w:rPr>
          <w:rFonts w:ascii="Times New Roman" w:eastAsia="Arial" w:hAnsi="Times New Roman" w:cs="Times New Roman"/>
          <w:sz w:val="28"/>
          <w:szCs w:val="28"/>
          <w:lang w:eastAsia="ru-RU"/>
        </w:rPr>
        <w:t>выполняли ученики 4-х  классов</w:t>
      </w:r>
      <w:r w:rsidRPr="00127D14">
        <w:rPr>
          <w:rFonts w:ascii="Times New Roman" w:eastAsia="Arial" w:hAnsi="Times New Roman" w:cs="Times New Roman"/>
          <w:sz w:val="28"/>
          <w:szCs w:val="28"/>
          <w:lang w:eastAsia="ru-RU"/>
        </w:rPr>
        <w:t>, обучающиеся по общеобразовательной программе начального общего образования.</w:t>
      </w:r>
    </w:p>
    <w:p w:rsidR="00127D14" w:rsidRDefault="0063057D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CF7605" w:rsidRPr="00127D14">
        <w:rPr>
          <w:rFonts w:ascii="Times New Roman" w:eastAsia="Arial" w:hAnsi="Times New Roman" w:cs="Times New Roman"/>
          <w:sz w:val="28"/>
          <w:szCs w:val="28"/>
          <w:lang w:eastAsia="ru-RU"/>
        </w:rPr>
        <w:t>Р</w:t>
      </w:r>
      <w:r w:rsidR="00CF7605"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абота </w:t>
      </w:r>
      <w:r w:rsidR="00CF7605" w:rsidRPr="00127D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по</w:t>
      </w:r>
      <w:r w:rsidR="00CF7605" w:rsidRPr="00022BB3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русскому языку</w:t>
      </w:r>
      <w:r w:rsidR="00CF7605"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>предназначена для проведения процедуры итогового контроля индивидуальных достижений обучающихся по предмету в образовательном учрежд</w:t>
      </w:r>
      <w:r w:rsidR="000A3DA4">
        <w:rPr>
          <w:rFonts w:ascii="Times New Roman" w:eastAsia="Arial" w:hAnsi="Times New Roman" w:cs="Times New Roman"/>
          <w:sz w:val="28"/>
          <w:szCs w:val="28"/>
          <w:lang w:eastAsia="ru-RU"/>
        </w:rPr>
        <w:t>ении по предмету  «Русский язык</w:t>
      </w:r>
      <w:r w:rsidR="00CF7605"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».                                                                                                                                                                                            Содержание проверочной работы соответствует Федеральному </w:t>
      </w:r>
      <w:r w:rsidR="00CF7605"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государственному образовательному стандарту начального общего образования .</w:t>
      </w:r>
    </w:p>
    <w:p w:rsidR="00CF7605" w:rsidRPr="00CF7605" w:rsidRDefault="00CF7605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Основной целью работы являлась проверка и оценка способности выпускников начальной школы применять полученные в процессе изучения русского языка знания для решения разнообразных задач учебного и практического характера средствами русского языка.                                                           В качестве текстов использовались отрывки из классических произведений русских писателей, научно – познавательной литературы. Такой материал оказывает определённое образовательно – воспитательное воздействие на младших школьников. Тексты адаптированы с учётом возрастных особенностей обучающихся и уровня их подготовки. В проверочной работе были задания на ранее изученные темы, что обеспечило достаточную повторяемость пройденного материала и приведение в систему</w:t>
      </w:r>
      <w:r w:rsidR="000A3DA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име</w:t>
      </w:r>
      <w:r w:rsidR="00AC2D7A">
        <w:rPr>
          <w:rFonts w:ascii="Times New Roman" w:eastAsia="Arial" w:hAnsi="Times New Roman" w:cs="Times New Roman"/>
          <w:sz w:val="28"/>
          <w:szCs w:val="28"/>
          <w:lang w:eastAsia="ru-RU"/>
        </w:rPr>
        <w:t>ю</w:t>
      </w:r>
      <w:r w:rsidR="000A3DA4">
        <w:rPr>
          <w:rFonts w:ascii="Times New Roman" w:eastAsia="Arial" w:hAnsi="Times New Roman" w:cs="Times New Roman"/>
          <w:sz w:val="28"/>
          <w:szCs w:val="28"/>
          <w:lang w:eastAsia="ru-RU"/>
        </w:rPr>
        <w:t>щихся</w:t>
      </w:r>
      <w:r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</w:t>
      </w:r>
      <w:r w:rsidR="000A3DA4">
        <w:rPr>
          <w:rFonts w:ascii="Times New Roman" w:eastAsia="Arial" w:hAnsi="Times New Roman" w:cs="Times New Roman"/>
          <w:sz w:val="28"/>
          <w:szCs w:val="28"/>
          <w:lang w:eastAsia="ru-RU"/>
        </w:rPr>
        <w:t>наний</w:t>
      </w:r>
      <w:r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</w:t>
      </w:r>
    </w:p>
    <w:p w:rsidR="006A76DE" w:rsidRDefault="006A76DE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Работу выполняли 60</w:t>
      </w:r>
      <w:r w:rsidR="00CF7605"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бучающихся – 4-х классов</w:t>
      </w:r>
      <w:r w:rsidR="00AC2D7A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 w:rsidR="00EC36D3" w:rsidRPr="00127D14">
        <w:rPr>
          <w:rFonts w:ascii="Times New Roman" w:eastAsia="Arial" w:hAnsi="Times New Roman" w:cs="Times New Roman"/>
          <w:sz w:val="28"/>
          <w:szCs w:val="28"/>
          <w:lang w:eastAsia="ru-RU"/>
        </w:rPr>
        <w:t>Проверочная работа</w:t>
      </w:r>
      <w:r w:rsidR="00EC36D3"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состоял</w:t>
      </w:r>
      <w:r w:rsidR="00EC36D3" w:rsidRPr="00127D14"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="00EC36D3"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из двух частей, которые выполнялись в разные дни и различались по </w:t>
      </w:r>
      <w:r w:rsidR="00EC36D3">
        <w:rPr>
          <w:rFonts w:ascii="Times New Roman" w:eastAsia="Arial" w:hAnsi="Times New Roman" w:cs="Times New Roman"/>
          <w:sz w:val="28"/>
          <w:szCs w:val="28"/>
          <w:lang w:eastAsia="ru-RU"/>
        </w:rPr>
        <w:t>содержанию и количеству заданий.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>Часть 1 содержала 3 задания: диктант (задание 1) и 2 задания по написанному тексту.</w:t>
      </w:r>
    </w:p>
    <w:p w:rsidR="00EC36D3" w:rsidRPr="00DE6455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DE645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В 1часть были включены темы: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-Безударная гласная, проверяемая ударением;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-Безударная гласная, непроверяемая ударением;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-Непроизносимая согласная;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-Парные по глухости-звонкости;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-Правописание разделительных мягкого и твёрдого знаков;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-Смягчающий мягкий знак;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-Правописание тся и ться в возвратных глаголах;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-Сочетания  ча-ща, 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-Сочетания жи-ши;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-Сочетания чк, чн, чт;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-Правописание безударных окончаний глаголов;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-Правописание падежных окончаний существительных;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-Правописание падежных окончаний прилагательных;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 Части речи;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-Основа предложения; 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-Виды предложений;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-Однородные члены предложения.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-Безударная гласная, проверяемая ударением;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-Безударная гласная, непроверяемая ударением;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-Непроизносимая согласная;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-Парные по глухости-звонкости;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-Правописание разделительных мягкого и твёрдого знаков;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-Смягчающий мягкий знак;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-Правописание тся и ться в возвратных глаголах;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-Сочетания  ча-ща, 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-Сочетания жи-ши;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-Сочетания чк, чн, чт;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-Правописание безударных окончаний глаголов;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-Правописание падежных окончаний существительных;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-Правописание падежных окончаний прилагательных;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 Части речи;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-Основа предложения; 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-Виды предложений;</w:t>
      </w:r>
    </w:p>
    <w:p w:rsidR="00EC36D3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-Однородные члены предложения.</w:t>
      </w:r>
    </w:p>
    <w:p w:rsidR="00EC36D3" w:rsidRPr="008C2AF8" w:rsidRDefault="00EC36D3" w:rsidP="00EC36D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F1CBF" w:rsidRPr="00960DE1" w:rsidRDefault="001F1CBF" w:rsidP="001F1CBF">
      <w:pPr>
        <w:spacing w:after="0" w:line="276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8C2AF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Написали  1 часть работы </w:t>
      </w:r>
      <w:r w:rsidRPr="008C2AF8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без ошибок</w:t>
      </w:r>
      <w:r w:rsidRPr="008C2AF8">
        <w:rPr>
          <w:rFonts w:ascii="Times New Roman" w:eastAsia="Arial" w:hAnsi="Times New Roman" w:cs="Times New Roman"/>
          <w:sz w:val="28"/>
          <w:szCs w:val="28"/>
          <w:lang w:eastAsia="ru-RU"/>
        </w:rPr>
        <w:t>5 человек</w:t>
      </w:r>
    </w:p>
    <w:p w:rsidR="001F1CBF" w:rsidRPr="00A62019" w:rsidRDefault="001F1CBF" w:rsidP="001F1CBF">
      <w:pPr>
        <w:spacing w:after="0" w:line="276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A6201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Допустили ошибки:</w:t>
      </w:r>
    </w:p>
    <w:p w:rsidR="001F1CBF" w:rsidRDefault="001F1CBF" w:rsidP="001F1CBF">
      <w:pPr>
        <w:tabs>
          <w:tab w:val="left" w:pos="7605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-Безударная гласная, </w:t>
      </w:r>
      <w:r w:rsidR="006A76DE">
        <w:rPr>
          <w:rFonts w:ascii="Times New Roman" w:eastAsia="Arial" w:hAnsi="Times New Roman" w:cs="Times New Roman"/>
          <w:sz w:val="28"/>
          <w:szCs w:val="28"/>
          <w:lang w:eastAsia="ru-RU"/>
        </w:rPr>
        <w:t>проверяемая ударением</w:t>
      </w:r>
      <w:r w:rsidR="006A76DE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11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уч-ся</w:t>
      </w:r>
    </w:p>
    <w:p w:rsidR="001F1CBF" w:rsidRDefault="001F1CBF" w:rsidP="001F1CBF">
      <w:pPr>
        <w:tabs>
          <w:tab w:val="left" w:pos="7605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-Безударная гла</w:t>
      </w:r>
      <w:r w:rsidR="006A76DE">
        <w:rPr>
          <w:rFonts w:ascii="Times New Roman" w:eastAsia="Arial" w:hAnsi="Times New Roman" w:cs="Times New Roman"/>
          <w:sz w:val="28"/>
          <w:szCs w:val="28"/>
          <w:lang w:eastAsia="ru-RU"/>
        </w:rPr>
        <w:t>сная, непроверяемая ударением;</w:t>
      </w:r>
      <w:r w:rsidR="006A76DE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6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уч-ся</w:t>
      </w:r>
    </w:p>
    <w:p w:rsidR="001F1CBF" w:rsidRDefault="006A76DE" w:rsidP="001F1CBF">
      <w:pPr>
        <w:tabs>
          <w:tab w:val="left" w:pos="7605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-Непроизносимая согласная;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5</w:t>
      </w:r>
      <w:r w:rsidR="001F1CB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уч-ся</w:t>
      </w:r>
    </w:p>
    <w:p w:rsidR="001F1CBF" w:rsidRDefault="006A76DE" w:rsidP="001F1CBF">
      <w:pPr>
        <w:tabs>
          <w:tab w:val="left" w:pos="7605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-Сочетания чк, чн, чт;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4</w:t>
      </w:r>
      <w:r w:rsidR="001F1CB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уч-ся</w:t>
      </w:r>
    </w:p>
    <w:p w:rsidR="001F1CBF" w:rsidRDefault="001F1CBF" w:rsidP="001F1CBF">
      <w:pPr>
        <w:tabs>
          <w:tab w:val="left" w:pos="7605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Замена букв, пропуски букв                      </w:t>
      </w:r>
      <w:r w:rsidR="006A76D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6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уч-ся</w:t>
      </w:r>
    </w:p>
    <w:p w:rsidR="001F1CBF" w:rsidRDefault="001F1CBF" w:rsidP="001F1CBF">
      <w:pPr>
        <w:tabs>
          <w:tab w:val="left" w:pos="7605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-Однородные члены</w:t>
      </w:r>
      <w:r w:rsidR="006A76D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предложения.</w:t>
      </w:r>
      <w:r w:rsidR="006A76DE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3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уч-ся</w:t>
      </w:r>
    </w:p>
    <w:p w:rsidR="00EC36D3" w:rsidRDefault="00EC36D3" w:rsidP="00EC36D3">
      <w:pPr>
        <w:tabs>
          <w:tab w:val="left" w:pos="7605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C36D3" w:rsidRDefault="00EC36D3" w:rsidP="00EC36D3">
      <w:pPr>
        <w:tabs>
          <w:tab w:val="left" w:pos="7605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Большее количество ошибок допущено на правописание безударной гласной, проверяемой ударением - 27% обучающихся. Считаю, что ошибки допущены из-за недостаточной отработки практических умений видеть и проверять данную орфограмму.  Предложения с однородными членами выписали неправильно  (вместо однородных подлежащих однородные дополнения) </w:t>
      </w:r>
    </w:p>
    <w:p w:rsidR="00EC36D3" w:rsidRDefault="00EC36D3" w:rsidP="00EC36D3">
      <w:pPr>
        <w:tabs>
          <w:tab w:val="left" w:pos="7605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16 % обучающихся. Считаю, что причина ошибок в невнимательности, так как второе задание, выполненное правильно у 100% обучающихся подтверждает их умение правильно определять подлежащее в предложении.</w:t>
      </w:r>
    </w:p>
    <w:p w:rsidR="00CF7605" w:rsidRPr="00CF7605" w:rsidRDefault="00CF7605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926C7" w:rsidRDefault="00C926C7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926C7" w:rsidRDefault="00C926C7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6A76DE" w:rsidRDefault="006A76DE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6A76DE" w:rsidRDefault="006A76DE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6A76DE" w:rsidRDefault="006A76DE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273ED" w:rsidRPr="00D273ED" w:rsidRDefault="00D273ED" w:rsidP="0063057D">
      <w:pPr>
        <w:spacing w:after="0" w:line="276" w:lineRule="auto"/>
        <w:jc w:val="both"/>
        <w:rPr>
          <w:rFonts w:ascii="Times New Roman" w:eastAsia="Arial" w:hAnsi="Times New Roman" w:cs="Times New Roman"/>
          <w:b/>
          <w:sz w:val="28"/>
          <w:szCs w:val="28"/>
          <w:u w:val="single"/>
          <w:lang w:eastAsia="ru-RU"/>
        </w:rPr>
      </w:pPr>
      <w:r w:rsidRPr="00D273ED">
        <w:rPr>
          <w:rFonts w:ascii="Times New Roman" w:eastAsia="Arial" w:hAnsi="Times New Roman" w:cs="Times New Roman"/>
          <w:b/>
          <w:sz w:val="28"/>
          <w:szCs w:val="28"/>
          <w:u w:val="single"/>
          <w:lang w:eastAsia="ru-RU"/>
        </w:rPr>
        <w:lastRenderedPageBreak/>
        <w:t>Оценка за общее количество баллов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840"/>
        <w:gridCol w:w="750"/>
        <w:gridCol w:w="679"/>
        <w:gridCol w:w="992"/>
        <w:gridCol w:w="992"/>
        <w:gridCol w:w="1134"/>
        <w:gridCol w:w="992"/>
        <w:gridCol w:w="993"/>
        <w:gridCol w:w="1134"/>
        <w:gridCol w:w="850"/>
        <w:gridCol w:w="816"/>
      </w:tblGrid>
      <w:tr w:rsidR="00022BB3" w:rsidRPr="00CF7605" w:rsidTr="00022BB3">
        <w:tc>
          <w:tcPr>
            <w:tcW w:w="840" w:type="dxa"/>
          </w:tcPr>
          <w:p w:rsidR="00022BB3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50" w:type="dxa"/>
          </w:tcPr>
          <w:p w:rsidR="00022BB3" w:rsidRPr="00CF7605" w:rsidRDefault="00022BB3" w:rsidP="00022BB3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Кол-во чел</w:t>
            </w:r>
          </w:p>
        </w:tc>
        <w:tc>
          <w:tcPr>
            <w:tcW w:w="679" w:type="dxa"/>
          </w:tcPr>
          <w:p w:rsidR="00022BB3" w:rsidRPr="00CF7605" w:rsidRDefault="00022BB3" w:rsidP="00022BB3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Писали работу</w:t>
            </w:r>
          </w:p>
        </w:tc>
        <w:tc>
          <w:tcPr>
            <w:tcW w:w="992" w:type="dxa"/>
          </w:tcPr>
          <w:p w:rsidR="00022BB3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992" w:type="dxa"/>
          </w:tcPr>
          <w:p w:rsidR="00022BB3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« 3»</w:t>
            </w:r>
          </w:p>
        </w:tc>
        <w:tc>
          <w:tcPr>
            <w:tcW w:w="1134" w:type="dxa"/>
          </w:tcPr>
          <w:p w:rsidR="00022BB3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992" w:type="dxa"/>
          </w:tcPr>
          <w:p w:rsidR="00022BB3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993" w:type="dxa"/>
          </w:tcPr>
          <w:p w:rsidR="00022BB3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  <w:p w:rsidR="00022BB3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</w:tcPr>
          <w:p w:rsidR="00022BB3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Качество</w:t>
            </w:r>
          </w:p>
          <w:p w:rsidR="00022BB3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Знаний</w:t>
            </w:r>
          </w:p>
          <w:p w:rsidR="00022BB3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</w:tcPr>
          <w:p w:rsidR="00022BB3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СОУ</w:t>
            </w:r>
          </w:p>
          <w:p w:rsidR="00022BB3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16" w:type="dxa"/>
          </w:tcPr>
          <w:p w:rsidR="00022BB3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022BB3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Сред</w:t>
            </w:r>
          </w:p>
          <w:p w:rsidR="00022BB3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</w:tr>
      <w:tr w:rsidR="00022BB3" w:rsidRPr="00CF7605" w:rsidTr="00022BB3">
        <w:trPr>
          <w:trHeight w:val="301"/>
        </w:trPr>
        <w:tc>
          <w:tcPr>
            <w:tcW w:w="840" w:type="dxa"/>
          </w:tcPr>
          <w:p w:rsidR="00022BB3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50" w:type="dxa"/>
          </w:tcPr>
          <w:p w:rsidR="00022BB3" w:rsidRPr="00CF7605" w:rsidRDefault="00022BB3" w:rsidP="00022BB3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79" w:type="dxa"/>
          </w:tcPr>
          <w:p w:rsidR="00022BB3" w:rsidRPr="00CF7605" w:rsidRDefault="00022BB3" w:rsidP="00022BB3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</w:tcPr>
          <w:p w:rsidR="00022BB3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022BB3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022BB3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33</w:t>
            </w:r>
          </w:p>
        </w:tc>
        <w:tc>
          <w:tcPr>
            <w:tcW w:w="992" w:type="dxa"/>
          </w:tcPr>
          <w:p w:rsidR="00022BB3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3" w:type="dxa"/>
          </w:tcPr>
          <w:p w:rsidR="00022BB3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022BB3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0" w:type="dxa"/>
          </w:tcPr>
          <w:p w:rsidR="00022BB3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16" w:type="dxa"/>
          </w:tcPr>
          <w:p w:rsidR="00022BB3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</w:tr>
    </w:tbl>
    <w:p w:rsidR="007D4AF5" w:rsidRDefault="007D4AF5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E3973" w:rsidRPr="00CF7605" w:rsidRDefault="004E3973" w:rsidP="004E3973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E3973" w:rsidRDefault="004E3973" w:rsidP="004E3973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Максимальный балл </w:t>
      </w:r>
      <w:r w:rsidR="00BE5FE6">
        <w:rPr>
          <w:rFonts w:ascii="Times New Roman" w:eastAsia="Arial" w:hAnsi="Times New Roman" w:cs="Times New Roman"/>
          <w:sz w:val="28"/>
          <w:szCs w:val="28"/>
          <w:lang w:eastAsia="ru-RU"/>
        </w:rPr>
        <w:t>– 38 набрали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Кирюшкина Мария</w:t>
      </w:r>
      <w:r w:rsidR="00BE5FE6">
        <w:rPr>
          <w:rFonts w:ascii="Times New Roman" w:eastAsia="Arial" w:hAnsi="Times New Roman" w:cs="Times New Roman"/>
          <w:sz w:val="28"/>
          <w:szCs w:val="28"/>
          <w:lang w:eastAsia="ru-RU"/>
        </w:rPr>
        <w:t>, Радайкина  Полина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 w:rsidR="00022BB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37 баллов набрали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Дубовскова Екатерин</w:t>
      </w:r>
      <w:r w:rsidR="00022BB3">
        <w:rPr>
          <w:rFonts w:ascii="Times New Roman" w:eastAsia="Arial" w:hAnsi="Times New Roman" w:cs="Times New Roman"/>
          <w:sz w:val="28"/>
          <w:szCs w:val="28"/>
          <w:lang w:eastAsia="ru-RU"/>
        </w:rPr>
        <w:t>а, Акисова Арина, ВахитоваКамилла,  Чекрыгина Диана, Борискин Дмитрий</w:t>
      </w:r>
    </w:p>
    <w:p w:rsidR="00A62019" w:rsidRDefault="00A62019" w:rsidP="0063057D">
      <w:pPr>
        <w:tabs>
          <w:tab w:val="left" w:pos="7605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F7605" w:rsidRPr="00CF7605" w:rsidRDefault="00B60215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Часть 2 содержала 15 заданий, в том числе 13</w:t>
      </w:r>
      <w:r w:rsidR="00CF7605"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заданий к приведённому в варианте проверочной работы тексту для чтения. </w:t>
      </w:r>
    </w:p>
    <w:p w:rsidR="00CF7605" w:rsidRPr="00CF7605" w:rsidRDefault="000A3DA4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Ошибки</w:t>
      </w:r>
      <w:r w:rsidR="00CF7605"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допущенные в работе: </w:t>
      </w:r>
    </w:p>
    <w:p w:rsidR="00CF7605" w:rsidRDefault="00CF7605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>- Умение опре</w:t>
      </w:r>
      <w:r w:rsidR="004D3FD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делять основную  мысль текста                                   </w:t>
      </w:r>
      <w:r w:rsidR="00022BB3">
        <w:rPr>
          <w:rFonts w:ascii="Times New Roman" w:eastAsia="Arial" w:hAnsi="Times New Roman" w:cs="Times New Roman"/>
          <w:sz w:val="28"/>
          <w:szCs w:val="28"/>
          <w:lang w:eastAsia="ru-RU"/>
        </w:rPr>
        <w:t>14</w:t>
      </w:r>
      <w:r w:rsidRPr="00127D14">
        <w:rPr>
          <w:rFonts w:ascii="Times New Roman" w:eastAsia="Arial" w:hAnsi="Times New Roman" w:cs="Times New Roman"/>
          <w:sz w:val="28"/>
          <w:szCs w:val="28"/>
          <w:lang w:eastAsia="ru-RU"/>
        </w:rPr>
        <w:t>у</w:t>
      </w:r>
      <w:r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>ч</w:t>
      </w:r>
      <w:r w:rsidRPr="00127D14">
        <w:rPr>
          <w:rFonts w:ascii="Times New Roman" w:eastAsia="Arial" w:hAnsi="Times New Roman" w:cs="Times New Roman"/>
          <w:sz w:val="28"/>
          <w:szCs w:val="28"/>
          <w:lang w:eastAsia="ru-RU"/>
        </w:rPr>
        <w:t>-ся</w:t>
      </w:r>
    </w:p>
    <w:p w:rsidR="004D3FD3" w:rsidRPr="00CF7605" w:rsidRDefault="004D3FD3" w:rsidP="004D3FD3">
      <w:pPr>
        <w:tabs>
          <w:tab w:val="left" w:pos="8310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 Умение составлять план  текста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022BB3">
        <w:rPr>
          <w:rFonts w:ascii="Times New Roman" w:eastAsia="Arial" w:hAnsi="Times New Roman" w:cs="Times New Roman"/>
          <w:sz w:val="28"/>
          <w:szCs w:val="28"/>
          <w:lang w:eastAsia="ru-RU"/>
        </w:rPr>
        <w:t>8</w:t>
      </w:r>
      <w:r w:rsidRPr="00127D14">
        <w:rPr>
          <w:rFonts w:ascii="Times New Roman" w:eastAsia="Arial" w:hAnsi="Times New Roman" w:cs="Times New Roman"/>
          <w:sz w:val="28"/>
          <w:szCs w:val="28"/>
          <w:lang w:eastAsia="ru-RU"/>
        </w:rPr>
        <w:t>у</w:t>
      </w:r>
      <w:r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>ч</w:t>
      </w:r>
      <w:r w:rsidRPr="00127D14">
        <w:rPr>
          <w:rFonts w:ascii="Times New Roman" w:eastAsia="Arial" w:hAnsi="Times New Roman" w:cs="Times New Roman"/>
          <w:sz w:val="28"/>
          <w:szCs w:val="28"/>
          <w:lang w:eastAsia="ru-RU"/>
        </w:rPr>
        <w:t>-ся</w:t>
      </w:r>
    </w:p>
    <w:p w:rsidR="00CF7605" w:rsidRPr="00CF7605" w:rsidRDefault="00CF7605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>- Подбор  синонимов для у</w:t>
      </w:r>
      <w:r w:rsidR="004D3FD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странения повторов в тексте                   </w:t>
      </w:r>
      <w:r w:rsidR="00022BB3">
        <w:rPr>
          <w:rFonts w:ascii="Times New Roman" w:eastAsia="Arial" w:hAnsi="Times New Roman" w:cs="Times New Roman"/>
          <w:sz w:val="28"/>
          <w:szCs w:val="28"/>
          <w:lang w:eastAsia="ru-RU"/>
        </w:rPr>
        <w:t>22</w:t>
      </w:r>
      <w:r w:rsidRPr="00127D14">
        <w:rPr>
          <w:rFonts w:ascii="Times New Roman" w:eastAsia="Arial" w:hAnsi="Times New Roman" w:cs="Times New Roman"/>
          <w:sz w:val="28"/>
          <w:szCs w:val="28"/>
          <w:lang w:eastAsia="ru-RU"/>
        </w:rPr>
        <w:t>уч-ся</w:t>
      </w:r>
    </w:p>
    <w:p w:rsidR="00CF7605" w:rsidRPr="00CF7605" w:rsidRDefault="00CF7605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>- Формулирование и запись</w:t>
      </w:r>
      <w:r w:rsidR="004D3FD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лексического значения слов0</w:t>
      </w:r>
      <w:r w:rsidR="000A4DA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уч-ся</w:t>
      </w:r>
    </w:p>
    <w:p w:rsidR="00CF7605" w:rsidRPr="00CF7605" w:rsidRDefault="000A4DA1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 Определение морфологических при</w:t>
      </w:r>
      <w:r w:rsidR="006A1CA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знаков указанных частей речи    </w:t>
      </w:r>
      <w:r w:rsidR="004D3FD3">
        <w:rPr>
          <w:rFonts w:ascii="Times New Roman" w:eastAsia="Arial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уч-ся</w:t>
      </w:r>
    </w:p>
    <w:p w:rsidR="006A1CA7" w:rsidRDefault="00CF7605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Соблюдение в повседневной жизни норм  речевого этикета </w:t>
      </w:r>
    </w:p>
    <w:p w:rsidR="00CF7605" w:rsidRDefault="00CF7605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>и</w:t>
      </w:r>
      <w:r w:rsidR="000A4DA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правил  устного общения </w:t>
      </w:r>
      <w:r w:rsidR="00022BB3"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  <w:r w:rsidR="006A1CA7">
        <w:rPr>
          <w:rFonts w:ascii="Times New Roman" w:eastAsia="Arial" w:hAnsi="Times New Roman" w:cs="Times New Roman"/>
          <w:sz w:val="28"/>
          <w:szCs w:val="28"/>
          <w:lang w:eastAsia="ru-RU"/>
        </w:rPr>
        <w:t>4</w:t>
      </w:r>
      <w:r w:rsidRPr="00127D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уч-ся</w:t>
      </w:r>
    </w:p>
    <w:p w:rsidR="00983E5A" w:rsidRDefault="00983E5A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F1CBF" w:rsidRDefault="00983E5A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При работе с текстом допустили ошибки в формулировке главной мысли произведен</w:t>
      </w:r>
      <w:r w:rsidR="009B0D0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ия 27% обучающихся, но </w:t>
      </w:r>
      <w:r w:rsidR="001F1CB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из них </w:t>
      </w:r>
      <w:r w:rsidR="00F21280">
        <w:rPr>
          <w:rFonts w:ascii="Times New Roman" w:eastAsia="Arial" w:hAnsi="Times New Roman" w:cs="Times New Roman"/>
          <w:sz w:val="28"/>
          <w:szCs w:val="28"/>
          <w:lang w:eastAsia="ru-RU"/>
        </w:rPr>
        <w:t>только три  обучающих</w:t>
      </w:r>
      <w:r w:rsidR="009B0D0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ся не смог составить план по тексту. При подборе синонима к слову гигантские </w:t>
      </w:r>
    </w:p>
    <w:p w:rsidR="00983E5A" w:rsidRPr="00CF7605" w:rsidRDefault="00F21280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17</w:t>
      </w:r>
      <w:bookmarkStart w:id="0" w:name="_GoBack"/>
      <w:bookmarkEnd w:id="0"/>
      <w:r w:rsidR="00022BB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% </w:t>
      </w:r>
      <w:r w:rsidR="009B0D0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записали</w:t>
      </w:r>
      <w:r w:rsidR="00785397">
        <w:rPr>
          <w:rFonts w:ascii="Times New Roman" w:eastAsia="Arial" w:hAnsi="Times New Roman" w:cs="Times New Roman"/>
          <w:sz w:val="28"/>
          <w:szCs w:val="28"/>
          <w:lang w:eastAsia="ru-RU"/>
        </w:rPr>
        <w:t>«</w:t>
      </w:r>
      <w:r w:rsidR="009B0D02">
        <w:rPr>
          <w:rFonts w:ascii="Times New Roman" w:eastAsia="Arial" w:hAnsi="Times New Roman" w:cs="Times New Roman"/>
          <w:sz w:val="28"/>
          <w:szCs w:val="28"/>
          <w:lang w:eastAsia="ru-RU"/>
        </w:rPr>
        <w:t>очень большие, высокие</w:t>
      </w:r>
      <w:r w:rsidR="00785397">
        <w:rPr>
          <w:rFonts w:ascii="Times New Roman" w:eastAsia="Arial" w:hAnsi="Times New Roman" w:cs="Times New Roman"/>
          <w:sz w:val="28"/>
          <w:szCs w:val="28"/>
          <w:lang w:eastAsia="ru-RU"/>
        </w:rPr>
        <w:t>»</w:t>
      </w:r>
      <w:r w:rsidR="009B0D0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Считаю, что обучающиеся </w:t>
      </w:r>
      <w:r w:rsidR="00785397">
        <w:rPr>
          <w:rFonts w:ascii="Times New Roman" w:eastAsia="Arial" w:hAnsi="Times New Roman" w:cs="Times New Roman"/>
          <w:sz w:val="28"/>
          <w:szCs w:val="28"/>
          <w:lang w:eastAsia="ru-RU"/>
        </w:rPr>
        <w:t>допустили ошибку потому, что записали  синонимы без учёта свя</w:t>
      </w:r>
      <w:r w:rsidR="009B0D0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зи </w:t>
      </w:r>
      <w:r w:rsidR="0078539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данного </w:t>
      </w:r>
      <w:r w:rsidR="009B0D02">
        <w:rPr>
          <w:rFonts w:ascii="Times New Roman" w:eastAsia="Arial" w:hAnsi="Times New Roman" w:cs="Times New Roman"/>
          <w:sz w:val="28"/>
          <w:szCs w:val="28"/>
          <w:lang w:eastAsia="ru-RU"/>
        </w:rPr>
        <w:t>слова с предложением, в котором оно употреблено.</w:t>
      </w:r>
    </w:p>
    <w:p w:rsidR="007D4AF5" w:rsidRDefault="007D4AF5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F7605" w:rsidRPr="003D1F16" w:rsidRDefault="00CF7605" w:rsidP="0063057D">
      <w:pPr>
        <w:spacing w:after="0" w:line="276" w:lineRule="auto"/>
        <w:jc w:val="both"/>
        <w:rPr>
          <w:rFonts w:ascii="Times New Roman" w:eastAsia="Arial" w:hAnsi="Times New Roman" w:cs="Times New Roman"/>
          <w:b/>
          <w:sz w:val="28"/>
          <w:szCs w:val="28"/>
          <w:u w:val="single"/>
          <w:lang w:eastAsia="ru-RU"/>
        </w:rPr>
      </w:pPr>
      <w:r w:rsidRPr="003D1F16">
        <w:rPr>
          <w:rFonts w:ascii="Times New Roman" w:eastAsia="Arial" w:hAnsi="Times New Roman" w:cs="Times New Roman"/>
          <w:b/>
          <w:sz w:val="28"/>
          <w:szCs w:val="28"/>
          <w:u w:val="single"/>
          <w:lang w:eastAsia="ru-RU"/>
        </w:rPr>
        <w:t>Выводы :</w:t>
      </w:r>
    </w:p>
    <w:p w:rsidR="00CF7605" w:rsidRDefault="00D00527" w:rsidP="00785397">
      <w:pPr>
        <w:spacing w:after="0" w:line="276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Учащиеся 4-</w:t>
      </w:r>
      <w:r w:rsidR="000A4DA1">
        <w:rPr>
          <w:rFonts w:ascii="Times New Roman" w:eastAsia="Arial" w:hAnsi="Times New Roman" w:cs="Times New Roman"/>
          <w:sz w:val="28"/>
          <w:szCs w:val="28"/>
          <w:lang w:eastAsia="ru-RU"/>
        </w:rPr>
        <w:t>класса</w:t>
      </w:r>
      <w:r w:rsidR="00CF7605"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справились с предложе</w:t>
      </w:r>
      <w:r w:rsidR="0078539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нной работой и показали  хороший </w:t>
      </w:r>
      <w:r w:rsidR="00CF7605"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уровень достижений предметных и метапредметных  результатов. На высоком уровне у  обучающихся сформированы следующие предметные действия: определять </w:t>
      </w:r>
      <w:r w:rsidR="0078539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части речи, главные </w:t>
      </w:r>
      <w:r w:rsidR="00CF7605"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>члены</w:t>
      </w:r>
      <w:r w:rsidR="0078539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предложения</w:t>
      </w:r>
      <w:r w:rsidR="00CF7605"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>, опреде</w:t>
      </w:r>
      <w:r w:rsidR="00785397">
        <w:rPr>
          <w:rFonts w:ascii="Times New Roman" w:eastAsia="Arial" w:hAnsi="Times New Roman" w:cs="Times New Roman"/>
          <w:sz w:val="28"/>
          <w:szCs w:val="28"/>
          <w:lang w:eastAsia="ru-RU"/>
        </w:rPr>
        <w:t>лять лексическое значение слов, выполнять разбор слов по составу, умение составлять план произведения.</w:t>
      </w:r>
      <w:r w:rsidR="00CF7605"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Встречали</w:t>
      </w:r>
      <w:r w:rsidR="00785397">
        <w:rPr>
          <w:rFonts w:ascii="Times New Roman" w:eastAsia="Arial" w:hAnsi="Times New Roman" w:cs="Times New Roman"/>
          <w:sz w:val="28"/>
          <w:szCs w:val="28"/>
          <w:lang w:eastAsia="ru-RU"/>
        </w:rPr>
        <w:t>сь недочёты в определении  главной мысли произведения</w:t>
      </w:r>
      <w:r w:rsidR="00CF7605"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785397" w:rsidRDefault="00785397" w:rsidP="00785397">
      <w:pPr>
        <w:spacing w:after="0" w:line="276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85397" w:rsidRDefault="00785397" w:rsidP="00785397">
      <w:pPr>
        <w:spacing w:after="0" w:line="276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Коррекционная работа.</w:t>
      </w:r>
    </w:p>
    <w:p w:rsidR="00785397" w:rsidRDefault="00785397" w:rsidP="00785397">
      <w:pPr>
        <w:spacing w:after="0" w:line="276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-Выполнить работу над ошибками</w:t>
      </w:r>
      <w:r w:rsidR="008C2AF8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8C2AF8" w:rsidRDefault="008C2AF8" w:rsidP="00785397">
      <w:pPr>
        <w:spacing w:after="0" w:line="276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-на уроках русского языка, чтения, внеклассного чтения, дополнительных занятиях включать задания на определение главной мысли произведения;</w:t>
      </w:r>
    </w:p>
    <w:p w:rsidR="008C2AF8" w:rsidRDefault="008C2AF8" w:rsidP="00785397">
      <w:pPr>
        <w:spacing w:after="0" w:line="276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-повторить тему звуки и буквы, обращая особое вни</w:t>
      </w:r>
      <w:r w:rsidR="003D1F16">
        <w:rPr>
          <w:rFonts w:ascii="Times New Roman" w:eastAsia="Arial" w:hAnsi="Times New Roman" w:cs="Times New Roman"/>
          <w:sz w:val="28"/>
          <w:szCs w:val="28"/>
          <w:lang w:eastAsia="ru-RU"/>
        </w:rPr>
        <w:t>мание на различие буквы и звука;</w:t>
      </w:r>
    </w:p>
    <w:p w:rsidR="00543EAC" w:rsidRDefault="003D1F16" w:rsidP="00022BB3">
      <w:pPr>
        <w:spacing w:after="0" w:line="276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 в урочное и внеурочное время упражнять обучающихся в умении видеть и решать орфографические задачи.</w:t>
      </w:r>
    </w:p>
    <w:p w:rsidR="00543EAC" w:rsidRDefault="00543EAC" w:rsidP="0063057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43EAC" w:rsidRDefault="00543EAC" w:rsidP="0063057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43EAC" w:rsidRDefault="00543EAC" w:rsidP="0063057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43EAC" w:rsidRDefault="00543EAC" w:rsidP="0063057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43EAC" w:rsidRDefault="00543EAC" w:rsidP="0063057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F7605" w:rsidRPr="00CF7605" w:rsidRDefault="00CF7605" w:rsidP="0063057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Назначение ВПР </w:t>
      </w:r>
      <w:r w:rsidRPr="00022BB3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по математике</w:t>
      </w:r>
      <w:r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– оценить уровень общеобразовательной под</w:t>
      </w:r>
      <w:r w:rsidR="008A449B">
        <w:rPr>
          <w:rFonts w:ascii="Times New Roman" w:eastAsia="Arial" w:hAnsi="Times New Roman" w:cs="Times New Roman"/>
          <w:sz w:val="28"/>
          <w:szCs w:val="28"/>
          <w:lang w:eastAsia="ru-RU"/>
        </w:rPr>
        <w:t>готовки обучающихся</w:t>
      </w:r>
      <w:r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соответствии с требованиями ФГОС.  </w:t>
      </w:r>
    </w:p>
    <w:p w:rsidR="00CF7605" w:rsidRPr="00CF7605" w:rsidRDefault="00CF7605" w:rsidP="003D1F1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F7605" w:rsidRPr="00CF7605" w:rsidRDefault="00CF7605" w:rsidP="0063057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>Работа содержит 11 заданий. В заданиях 1, 2, 4, 5 (пункт 1), 6,7, 9 (пункты 1 и 2) необходимо записать только ответ. В задании 5 (пункт 2) и 10 нужно изобразить рисунок или сделать чертёж. В заданиях 3, 8, 11 требуется записать решение и ответ задачи.</w:t>
      </w:r>
    </w:p>
    <w:p w:rsidR="00CF7605" w:rsidRPr="00CF7605" w:rsidRDefault="00CF7605" w:rsidP="0063057D">
      <w:pPr>
        <w:tabs>
          <w:tab w:val="left" w:pos="1050"/>
        </w:tabs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На выполнение проверочной работы по математике было отведено 45 минут.        </w:t>
      </w:r>
    </w:p>
    <w:p w:rsidR="00CF7605" w:rsidRPr="00CF7605" w:rsidRDefault="00022BB3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Работу выполняли 60 обучающихся – 4-х классов</w:t>
      </w:r>
    </w:p>
    <w:p w:rsidR="00B74F6A" w:rsidRPr="00543EAC" w:rsidRDefault="0061376C" w:rsidP="0063057D">
      <w:pPr>
        <w:spacing w:after="0" w:line="276" w:lineRule="auto"/>
        <w:jc w:val="both"/>
        <w:rPr>
          <w:rFonts w:ascii="Times New Roman" w:eastAsia="Arial" w:hAnsi="Times New Roman" w:cs="Times New Roman"/>
          <w:b/>
          <w:sz w:val="28"/>
          <w:szCs w:val="28"/>
          <w:u w:val="single"/>
          <w:lang w:eastAsia="ru-RU"/>
        </w:rPr>
      </w:pPr>
      <w:r w:rsidRPr="003D1F16">
        <w:rPr>
          <w:rFonts w:ascii="Times New Roman" w:eastAsia="Arial" w:hAnsi="Times New Roman" w:cs="Times New Roman"/>
          <w:b/>
          <w:sz w:val="28"/>
          <w:szCs w:val="28"/>
          <w:u w:val="single"/>
          <w:lang w:eastAsia="ru-RU"/>
        </w:rPr>
        <w:t>Результаты  выполне</w:t>
      </w:r>
      <w:r w:rsidR="00CF7605" w:rsidRPr="003D1F16">
        <w:rPr>
          <w:rFonts w:ascii="Times New Roman" w:eastAsia="Arial" w:hAnsi="Times New Roman" w:cs="Times New Roman"/>
          <w:b/>
          <w:sz w:val="28"/>
          <w:szCs w:val="28"/>
          <w:u w:val="single"/>
          <w:lang w:eastAsia="ru-RU"/>
        </w:rPr>
        <w:t>ния</w:t>
      </w:r>
      <w:r w:rsidRPr="003D1F16">
        <w:rPr>
          <w:rFonts w:ascii="Times New Roman" w:eastAsia="Arial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B74F6A" w:rsidRPr="00CF7605" w:rsidRDefault="00B74F6A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2268"/>
        <w:gridCol w:w="993"/>
        <w:gridCol w:w="850"/>
        <w:gridCol w:w="1134"/>
        <w:gridCol w:w="992"/>
        <w:gridCol w:w="993"/>
        <w:gridCol w:w="1134"/>
        <w:gridCol w:w="850"/>
        <w:gridCol w:w="992"/>
      </w:tblGrid>
      <w:tr w:rsidR="00CF7605" w:rsidRPr="00CF7605" w:rsidTr="00B74F6A">
        <w:tc>
          <w:tcPr>
            <w:tcW w:w="2268" w:type="dxa"/>
          </w:tcPr>
          <w:p w:rsidR="00CF7605" w:rsidRPr="00CF7605" w:rsidRDefault="00CF7605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Отметка по пятибальной шкале</w:t>
            </w:r>
          </w:p>
        </w:tc>
        <w:tc>
          <w:tcPr>
            <w:tcW w:w="993" w:type="dxa"/>
          </w:tcPr>
          <w:p w:rsidR="00CF7605" w:rsidRPr="00CF7605" w:rsidRDefault="00CF7605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850" w:type="dxa"/>
          </w:tcPr>
          <w:p w:rsidR="00CF7605" w:rsidRPr="00CF7605" w:rsidRDefault="00CF7605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« 3»</w:t>
            </w:r>
          </w:p>
        </w:tc>
        <w:tc>
          <w:tcPr>
            <w:tcW w:w="1134" w:type="dxa"/>
          </w:tcPr>
          <w:p w:rsidR="00CF7605" w:rsidRPr="00CF7605" w:rsidRDefault="00CF7605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992" w:type="dxa"/>
          </w:tcPr>
          <w:p w:rsidR="00CF7605" w:rsidRPr="00CF7605" w:rsidRDefault="00CF7605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993" w:type="dxa"/>
          </w:tcPr>
          <w:p w:rsidR="00CF7605" w:rsidRPr="00CF7605" w:rsidRDefault="00CF7605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  <w:p w:rsidR="00CF7605" w:rsidRPr="00CF7605" w:rsidRDefault="00CF7605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</w:tcPr>
          <w:p w:rsidR="00CF7605" w:rsidRPr="00CF7605" w:rsidRDefault="00CF7605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Качество</w:t>
            </w:r>
          </w:p>
          <w:p w:rsidR="00CF7605" w:rsidRPr="00CF7605" w:rsidRDefault="00CF7605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Знаний</w:t>
            </w:r>
          </w:p>
          <w:p w:rsidR="00CF7605" w:rsidRPr="00CF7605" w:rsidRDefault="00CF7605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</w:tcPr>
          <w:p w:rsidR="00CF7605" w:rsidRPr="00CF7605" w:rsidRDefault="00CF7605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СОУ</w:t>
            </w:r>
          </w:p>
          <w:p w:rsidR="00CF7605" w:rsidRPr="00CF7605" w:rsidRDefault="00CF7605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</w:tcPr>
          <w:p w:rsidR="00CF7605" w:rsidRPr="00CF7605" w:rsidRDefault="00CF7605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CF7605" w:rsidRPr="00CF7605" w:rsidRDefault="00CF7605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Сред.</w:t>
            </w:r>
          </w:p>
          <w:p w:rsidR="00CF7605" w:rsidRPr="00CF7605" w:rsidRDefault="00CF7605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</w:tr>
      <w:tr w:rsidR="00CF7605" w:rsidRPr="00CF7605" w:rsidTr="00B74F6A">
        <w:tc>
          <w:tcPr>
            <w:tcW w:w="2268" w:type="dxa"/>
          </w:tcPr>
          <w:p w:rsidR="00CF7605" w:rsidRPr="00CF7605" w:rsidRDefault="00CF7605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Первичные баллы</w:t>
            </w:r>
          </w:p>
          <w:p w:rsidR="00CF7605" w:rsidRPr="00CF7605" w:rsidRDefault="00CF7605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CF7605" w:rsidRPr="00CF7605" w:rsidRDefault="00CF7605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  <w:tc>
          <w:tcPr>
            <w:tcW w:w="850" w:type="dxa"/>
          </w:tcPr>
          <w:p w:rsidR="00CF7605" w:rsidRPr="00CF7605" w:rsidRDefault="00CF7605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1134" w:type="dxa"/>
          </w:tcPr>
          <w:p w:rsidR="00CF7605" w:rsidRPr="00CF7605" w:rsidRDefault="00CF7605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10-12</w:t>
            </w:r>
          </w:p>
        </w:tc>
        <w:tc>
          <w:tcPr>
            <w:tcW w:w="992" w:type="dxa"/>
          </w:tcPr>
          <w:p w:rsidR="00CF7605" w:rsidRPr="00CF7605" w:rsidRDefault="00CF7605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13-18</w:t>
            </w:r>
          </w:p>
        </w:tc>
        <w:tc>
          <w:tcPr>
            <w:tcW w:w="993" w:type="dxa"/>
          </w:tcPr>
          <w:p w:rsidR="00CF7605" w:rsidRPr="00CF7605" w:rsidRDefault="00CF7605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F7605" w:rsidRPr="00CF7605" w:rsidRDefault="00CF7605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F7605" w:rsidRPr="00CF7605" w:rsidRDefault="00CF7605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F7605" w:rsidRPr="00CF7605" w:rsidRDefault="00CF7605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605" w:rsidRPr="00CF7605" w:rsidTr="00B74F6A">
        <w:trPr>
          <w:trHeight w:val="301"/>
        </w:trPr>
        <w:tc>
          <w:tcPr>
            <w:tcW w:w="2268" w:type="dxa"/>
          </w:tcPr>
          <w:p w:rsidR="00CF7605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 кл</w:t>
            </w:r>
          </w:p>
        </w:tc>
        <w:tc>
          <w:tcPr>
            <w:tcW w:w="993" w:type="dxa"/>
          </w:tcPr>
          <w:p w:rsidR="00CF7605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CF7605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</w:tcPr>
          <w:p w:rsidR="00CF7605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</w:tcPr>
          <w:p w:rsidR="00CF7605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93" w:type="dxa"/>
          </w:tcPr>
          <w:p w:rsidR="00CF7605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98</w:t>
            </w:r>
            <w:r w:rsidR="00CF7605"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</w:tcPr>
          <w:p w:rsidR="00CF7605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7</w:t>
            </w:r>
            <w:r w:rsidR="004E397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</w:t>
            </w:r>
            <w:r w:rsidR="00CF7605"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</w:tcPr>
          <w:p w:rsidR="00CF7605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75</w:t>
            </w:r>
            <w:r w:rsidR="00CF7605" w:rsidRPr="00CF760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</w:tcPr>
          <w:p w:rsidR="00CF7605" w:rsidRPr="00CF7605" w:rsidRDefault="00022BB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</w:tr>
    </w:tbl>
    <w:p w:rsidR="00CF7605" w:rsidRPr="00CF7605" w:rsidRDefault="00CF7605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F7605" w:rsidRDefault="004E3973" w:rsidP="0063057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Максимальный балл – 18 набрала Дубовскова Екатерина</w:t>
      </w:r>
      <w:r w:rsidR="00E63FF5">
        <w:rPr>
          <w:rFonts w:ascii="Times New Roman" w:eastAsia="Arial" w:hAnsi="Times New Roman" w:cs="Times New Roman"/>
          <w:sz w:val="28"/>
          <w:szCs w:val="28"/>
          <w:lang w:eastAsia="ru-RU"/>
        </w:rPr>
        <w:t>, Куватов Роман, Козлова Катя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E63FF5" w:rsidRDefault="00E63FF5" w:rsidP="0063057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Минимальный балл- 3 набрала Уряшева Настя, которая обучается по программе для обучающихся с ЗПР. </w:t>
      </w:r>
    </w:p>
    <w:p w:rsidR="00E63FF5" w:rsidRPr="00E63FF5" w:rsidRDefault="00CF7605" w:rsidP="00E63FF5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>Допущены ошибки в заданиях:</w:t>
      </w: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709"/>
        <w:gridCol w:w="7088"/>
        <w:gridCol w:w="1843"/>
      </w:tblGrid>
      <w:tr w:rsidR="00E63FF5" w:rsidRPr="00E63FF5" w:rsidTr="004E72CB">
        <w:trPr>
          <w:trHeight w:val="450"/>
        </w:trPr>
        <w:tc>
          <w:tcPr>
            <w:tcW w:w="709" w:type="dxa"/>
            <w:vMerge w:val="restart"/>
          </w:tcPr>
          <w:p w:rsidR="00E63FF5" w:rsidRPr="00E63FF5" w:rsidRDefault="00E63FF5" w:rsidP="004E72CB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88" w:type="dxa"/>
            <w:vMerge w:val="restart"/>
          </w:tcPr>
          <w:p w:rsidR="00E63FF5" w:rsidRPr="00E63FF5" w:rsidRDefault="00E63FF5" w:rsidP="004E72CB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E63FF5" w:rsidRPr="00E63FF5" w:rsidRDefault="00E63FF5" w:rsidP="004E72CB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1843" w:type="dxa"/>
            <w:vMerge w:val="restart"/>
          </w:tcPr>
          <w:p w:rsidR="00E63FF5" w:rsidRPr="00E63FF5" w:rsidRDefault="00E63FF5" w:rsidP="004E72CB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Количество обучающихс</w:t>
            </w: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я, допустивших ошибки</w:t>
            </w:r>
          </w:p>
        </w:tc>
      </w:tr>
      <w:tr w:rsidR="00E63FF5" w:rsidRPr="00E63FF5" w:rsidTr="004E72CB">
        <w:trPr>
          <w:trHeight w:val="421"/>
        </w:trPr>
        <w:tc>
          <w:tcPr>
            <w:tcW w:w="709" w:type="dxa"/>
            <w:vMerge/>
          </w:tcPr>
          <w:p w:rsidR="00E63FF5" w:rsidRPr="00E63FF5" w:rsidRDefault="00E63FF5" w:rsidP="004E72CB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vMerge/>
          </w:tcPr>
          <w:p w:rsidR="00E63FF5" w:rsidRPr="00E63FF5" w:rsidRDefault="00E63FF5" w:rsidP="004E72CB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E63FF5" w:rsidRPr="00E63FF5" w:rsidRDefault="00E63FF5" w:rsidP="004E72CB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3FF5" w:rsidRPr="00E63FF5" w:rsidTr="004E72CB">
        <w:tc>
          <w:tcPr>
            <w:tcW w:w="709" w:type="dxa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88" w:type="dxa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Выполнять устно сложение, вычитание, умножение и деление однозначных, двузначных и трехзначных чисел .</w:t>
            </w:r>
          </w:p>
        </w:tc>
        <w:tc>
          <w:tcPr>
            <w:tcW w:w="1843" w:type="dxa"/>
            <w:vAlign w:val="center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63FF5" w:rsidRPr="00E63FF5" w:rsidTr="004E72CB">
        <w:tc>
          <w:tcPr>
            <w:tcW w:w="709" w:type="dxa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Вычислять значение числового выражения (содержащего 2–3</w:t>
            </w: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 </w:t>
            </w: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арифметических действия, со скобками и без скобок)</w:t>
            </w:r>
          </w:p>
        </w:tc>
        <w:tc>
          <w:tcPr>
            <w:tcW w:w="1843" w:type="dxa"/>
            <w:vAlign w:val="center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E63FF5" w:rsidRPr="00E63FF5" w:rsidTr="004E72CB">
        <w:tc>
          <w:tcPr>
            <w:tcW w:w="709" w:type="dxa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8" w:type="dxa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Решать арифметическим способом (в 1–2 действия) учебные задачи и задачи, связанные с  повседневной жизнью</w:t>
            </w:r>
          </w:p>
        </w:tc>
        <w:tc>
          <w:tcPr>
            <w:tcW w:w="1843" w:type="dxa"/>
            <w:vAlign w:val="center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63FF5" w:rsidRPr="00E63FF5" w:rsidTr="004E72CB">
        <w:tc>
          <w:tcPr>
            <w:tcW w:w="709" w:type="dxa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8" w:type="dxa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Читать, записывать и сравнивать величины, используя основные единицы измерения величин и соотношения между ними</w:t>
            </w:r>
          </w:p>
        </w:tc>
        <w:tc>
          <w:tcPr>
            <w:tcW w:w="1843" w:type="dxa"/>
            <w:vAlign w:val="center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E63FF5" w:rsidRPr="00E63FF5" w:rsidTr="004E72CB">
        <w:tc>
          <w:tcPr>
            <w:tcW w:w="709" w:type="dxa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5(1)</w:t>
            </w:r>
          </w:p>
        </w:tc>
        <w:tc>
          <w:tcPr>
            <w:tcW w:w="7088" w:type="dxa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Вычислять периметр прямоугольника и квадрата, площадь прямоугольника и квадрата</w:t>
            </w:r>
          </w:p>
        </w:tc>
        <w:tc>
          <w:tcPr>
            <w:tcW w:w="1843" w:type="dxa"/>
            <w:vAlign w:val="center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63FF5" w:rsidRPr="00E63FF5" w:rsidTr="004E72CB">
        <w:tc>
          <w:tcPr>
            <w:tcW w:w="709" w:type="dxa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5(2)</w:t>
            </w:r>
          </w:p>
        </w:tc>
        <w:tc>
          <w:tcPr>
            <w:tcW w:w="7088" w:type="dxa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Выполнять построение геометрических фигур с заданными измерениями</w:t>
            </w:r>
          </w:p>
        </w:tc>
        <w:tc>
          <w:tcPr>
            <w:tcW w:w="1843" w:type="dxa"/>
            <w:vAlign w:val="center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E63FF5" w:rsidRPr="00E63FF5" w:rsidTr="004E72CB">
        <w:trPr>
          <w:trHeight w:val="561"/>
        </w:trPr>
        <w:tc>
          <w:tcPr>
            <w:tcW w:w="709" w:type="dxa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8" w:type="dxa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Читать несложные готовые таблицы сравнивать и обобщать информацию, представленную в строках и столбцах несложных таблиц </w:t>
            </w:r>
          </w:p>
        </w:tc>
        <w:tc>
          <w:tcPr>
            <w:tcW w:w="1843" w:type="dxa"/>
            <w:vAlign w:val="center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E63FF5" w:rsidRPr="00E63FF5" w:rsidTr="004E72CB">
        <w:trPr>
          <w:trHeight w:val="450"/>
        </w:trPr>
        <w:tc>
          <w:tcPr>
            <w:tcW w:w="709" w:type="dxa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8" w:type="dxa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Выполнять письменно действия с многозначными числами</w:t>
            </w:r>
          </w:p>
        </w:tc>
        <w:tc>
          <w:tcPr>
            <w:tcW w:w="1843" w:type="dxa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63FF5" w:rsidRPr="00E63FF5" w:rsidTr="004E72CB">
        <w:trPr>
          <w:trHeight w:val="866"/>
        </w:trPr>
        <w:tc>
          <w:tcPr>
            <w:tcW w:w="709" w:type="dxa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8" w:type="dxa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Устанавливать зависимость между величинами, представленными в задаче, планировать ход решения задачи, выбирать и объяснять выбор действий; решать задачи в 3–4 действия</w:t>
            </w:r>
          </w:p>
        </w:tc>
        <w:tc>
          <w:tcPr>
            <w:tcW w:w="1843" w:type="dxa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E63FF5" w:rsidRPr="00E63FF5" w:rsidTr="004E72CB">
        <w:trPr>
          <w:trHeight w:val="710"/>
        </w:trPr>
        <w:tc>
          <w:tcPr>
            <w:tcW w:w="709" w:type="dxa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8" w:type="dxa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Интерпретировать информацию (объяснять, сравнивать и обобщать данные, делать выводы и прогнозы)</w:t>
            </w:r>
          </w:p>
        </w:tc>
        <w:tc>
          <w:tcPr>
            <w:tcW w:w="1843" w:type="dxa"/>
            <w:vAlign w:val="center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E63FF5" w:rsidRPr="00E63FF5" w:rsidTr="004E72CB">
        <w:tc>
          <w:tcPr>
            <w:tcW w:w="709" w:type="dxa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8" w:type="dxa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Описывать взаимное расположение предметов в пространстве и на плоскости</w:t>
            </w:r>
          </w:p>
        </w:tc>
        <w:tc>
          <w:tcPr>
            <w:tcW w:w="1843" w:type="dxa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3FF5" w:rsidRPr="00E63FF5" w:rsidTr="004E72CB">
        <w:tc>
          <w:tcPr>
            <w:tcW w:w="709" w:type="dxa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7088" w:type="dxa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Демонстрировать овладение основами логического и алгоритмического мышления;  решать задачи в 3–4 действия</w:t>
            </w:r>
          </w:p>
        </w:tc>
        <w:tc>
          <w:tcPr>
            <w:tcW w:w="1843" w:type="dxa"/>
            <w:vAlign w:val="center"/>
          </w:tcPr>
          <w:p w:rsidR="00E63FF5" w:rsidRPr="00E63FF5" w:rsidRDefault="00E63FF5" w:rsidP="004E72C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63FF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</w:tbl>
    <w:p w:rsidR="00E63FF5" w:rsidRPr="00E63FF5" w:rsidRDefault="00E63FF5" w:rsidP="00E63FF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63FF5" w:rsidRPr="00E63FF5" w:rsidRDefault="00E63FF5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F7605" w:rsidRPr="00CF7605" w:rsidRDefault="00CF7605" w:rsidP="006A4AC4">
      <w:pPr>
        <w:spacing w:after="0" w:line="276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Более успешно выполнены учащимися 4-х классов задания: </w:t>
      </w:r>
    </w:p>
    <w:p w:rsidR="00150BBE" w:rsidRDefault="00CF7605" w:rsidP="006A4AC4">
      <w:pPr>
        <w:spacing w:after="0" w:line="276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 устное </w:t>
      </w:r>
      <w:r w:rsidR="006A4AC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сложение,  умножение </w:t>
      </w:r>
      <w:r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>деление однозначных, двузначных и трехзначных чисел                                                                                                                                                                           - вычисление значения числового выражения;                                                                                         - решение арифметическим с</w:t>
      </w:r>
      <w:r w:rsidR="006A4AC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пособом (в 1–2 действия) учебных задач  и задач, связанных </w:t>
      </w:r>
      <w:r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  повседневной жизнью;                                                                                                                          </w:t>
      </w:r>
      <w:r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- чтение несложных готовых таблиц, умение сравнивать и обобщать информацию, представленную в строках и столбцах</w:t>
      </w:r>
      <w:r w:rsidR="00150BB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несложных таблиц и диаграмм;</w:t>
      </w:r>
    </w:p>
    <w:p w:rsidR="0061376C" w:rsidRDefault="00150BBE" w:rsidP="006A4AC4">
      <w:pPr>
        <w:spacing w:after="0" w:line="276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 о</w:t>
      </w:r>
      <w:r w:rsidRPr="00150BBE">
        <w:rPr>
          <w:rFonts w:ascii="Times New Roman" w:eastAsia="Arial" w:hAnsi="Times New Roman" w:cs="Times New Roman"/>
          <w:sz w:val="28"/>
          <w:szCs w:val="28"/>
          <w:lang w:eastAsia="ru-RU"/>
        </w:rPr>
        <w:t>писывать взаимное расположение предметов в пространстве и на плоскости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CF7605" w:rsidRPr="00CF7605" w:rsidRDefault="00CF7605" w:rsidP="00EF60E4">
      <w:pPr>
        <w:spacing w:after="0" w:line="276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>Выполнены на недостаточном уровне задания с величинами,  зависимость между величинами, представленными в задаче, планировать ход решения задачи, выбирать и объяснять выбор действий; решать задачи в 3–4 действия</w:t>
      </w:r>
      <w:r w:rsidR="00150BB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(не справились или допустили ошибки в вычислениях при правильном ходе решения 30 % обучающихся); </w:t>
      </w:r>
    </w:p>
    <w:p w:rsidR="00BF6342" w:rsidRDefault="00BF6342" w:rsidP="00EF60E4">
      <w:pPr>
        <w:spacing w:after="0" w:line="276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="00150BBE">
        <w:rPr>
          <w:rFonts w:ascii="Times New Roman" w:eastAsia="Arial" w:hAnsi="Times New Roman" w:cs="Times New Roman"/>
          <w:sz w:val="28"/>
          <w:szCs w:val="28"/>
          <w:lang w:eastAsia="ru-RU"/>
        </w:rPr>
        <w:t>30 % обучающихся неправильно вычислили площадь данной фигуры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(измерение площади фигур палеткой);</w:t>
      </w:r>
    </w:p>
    <w:p w:rsidR="00BF6342" w:rsidRDefault="00BF6342" w:rsidP="00EF60E4">
      <w:pPr>
        <w:spacing w:after="0" w:line="276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- 30 %  обучающихсячастично не справились с заданием </w:t>
      </w:r>
      <w:r w:rsidR="003D1F1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9 -</w:t>
      </w:r>
      <w:r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>Интерпретировать информацию (объяснять, сравнивать и обобщать данные, делать выводы и прогнозы)</w:t>
      </w:r>
    </w:p>
    <w:p w:rsidR="001B3CA8" w:rsidRDefault="00BF6342" w:rsidP="00EF60E4">
      <w:pPr>
        <w:spacing w:after="0" w:line="276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 Только 22% обучающихся справились с последним заданием (</w:t>
      </w:r>
      <w:r w:rsidRPr="00CF7605">
        <w:rPr>
          <w:rFonts w:ascii="Times New Roman" w:eastAsia="Arial" w:hAnsi="Times New Roman" w:cs="Times New Roman"/>
          <w:sz w:val="28"/>
          <w:szCs w:val="28"/>
          <w:lang w:eastAsia="ru-RU"/>
        </w:rPr>
        <w:t>Демонстрировать овладение основами логического и алгоритмического мышления;  решать задачи в 3–4 действия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)</w:t>
      </w:r>
    </w:p>
    <w:p w:rsidR="00BF6342" w:rsidRDefault="00BF6342" w:rsidP="00EF60E4">
      <w:pPr>
        <w:spacing w:after="0" w:line="276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Коррекционная работа.</w:t>
      </w:r>
    </w:p>
    <w:p w:rsidR="00EF60E4" w:rsidRDefault="00BF6342" w:rsidP="00EF60E4">
      <w:pPr>
        <w:spacing w:after="0" w:line="276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-Выполнить работу над ошибками;</w:t>
      </w:r>
    </w:p>
    <w:p w:rsidR="00EF60E4" w:rsidRDefault="00EF60E4" w:rsidP="00EF60E4">
      <w:pPr>
        <w:spacing w:after="0" w:line="276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 пересмотреть темы на нахождение площади и периметра нестандартных фигур.</w:t>
      </w:r>
    </w:p>
    <w:p w:rsidR="00BF6342" w:rsidRDefault="00EF60E4" w:rsidP="00EF60E4">
      <w:pPr>
        <w:spacing w:after="0" w:line="276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 н</w:t>
      </w:r>
      <w:r w:rsidR="00BF634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 уроках математики, дополнительных занятиях, факультативах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больше  решать задач  на развитие логического и алгоритмического мышления</w:t>
      </w:r>
      <w:r w:rsidR="00BF6342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BF6342" w:rsidRDefault="00EF60E4" w:rsidP="00EF60E4">
      <w:pPr>
        <w:spacing w:after="0" w:line="276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ознакомить с результатами работы родителей в срок до 30.04.2018 г., провести консультацию по ликвидации пробелов </w:t>
      </w:r>
      <w:r w:rsidR="003D1F16">
        <w:rPr>
          <w:rFonts w:ascii="Times New Roman" w:eastAsia="Arial" w:hAnsi="Times New Roman" w:cs="Times New Roman"/>
          <w:sz w:val="28"/>
          <w:szCs w:val="28"/>
          <w:lang w:eastAsia="ru-RU"/>
        </w:rPr>
        <w:t>в знаниях и умениях обучающихся, предложив ряд упражнений для самостоятельной работы.</w:t>
      </w:r>
    </w:p>
    <w:p w:rsidR="003D1F16" w:rsidRDefault="003D1F16" w:rsidP="0063057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43EAC" w:rsidRDefault="00543EAC" w:rsidP="0063057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43EAC" w:rsidRDefault="00543EAC" w:rsidP="0063057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43EAC" w:rsidRDefault="00543EAC" w:rsidP="0063057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43EAC" w:rsidRDefault="00543EAC" w:rsidP="0063057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43EAC" w:rsidRDefault="00543EAC" w:rsidP="0063057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D189B" w:rsidRPr="00DD189B" w:rsidRDefault="00DD189B" w:rsidP="0063057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Назначение ВПР по </w:t>
      </w:r>
      <w:r w:rsidRPr="00E63FF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окружающему миру</w:t>
      </w:r>
      <w:r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– оценить уровень общеобразовательной подготовки </w:t>
      </w:r>
      <w:r w:rsidR="007D4AF5">
        <w:rPr>
          <w:rFonts w:ascii="Times New Roman" w:eastAsia="Arial" w:hAnsi="Times New Roman" w:cs="Times New Roman"/>
          <w:sz w:val="28"/>
          <w:szCs w:val="28"/>
          <w:lang w:eastAsia="ru-RU"/>
        </w:rPr>
        <w:t>обучающихся</w:t>
      </w:r>
      <w:r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соответствии с требованиями ФГОС. </w:t>
      </w:r>
    </w:p>
    <w:p w:rsidR="00DD189B" w:rsidRPr="00DD189B" w:rsidRDefault="00DD189B" w:rsidP="0063057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Работа состоит из двух частей и включает в себя 10 заданий. </w:t>
      </w:r>
    </w:p>
    <w:p w:rsidR="00DD189B" w:rsidRPr="00DD189B" w:rsidRDefault="00DD189B" w:rsidP="0063057D">
      <w:pPr>
        <w:tabs>
          <w:tab w:val="left" w:pos="1050"/>
        </w:tabs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На выполнение проверочной работы по окружающему миру было отведено 45 минут.        </w:t>
      </w:r>
    </w:p>
    <w:p w:rsidR="00DD189B" w:rsidRPr="00DD189B" w:rsidRDefault="00DD189B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Работу </w:t>
      </w:r>
      <w:r w:rsidR="00626E38">
        <w:rPr>
          <w:rFonts w:ascii="Times New Roman" w:eastAsia="Arial" w:hAnsi="Times New Roman" w:cs="Times New Roman"/>
          <w:sz w:val="28"/>
          <w:szCs w:val="28"/>
          <w:lang w:eastAsia="ru-RU"/>
        </w:rPr>
        <w:t>выполняли 60</w:t>
      </w:r>
      <w:r w:rsidR="007D4AF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обучающихся.</w:t>
      </w:r>
    </w:p>
    <w:p w:rsidR="00DD189B" w:rsidRPr="00DD189B" w:rsidRDefault="0061376C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Результаты  выполне</w:t>
      </w:r>
      <w:r w:rsidR="00DD189B"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>ния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2269"/>
        <w:gridCol w:w="992"/>
        <w:gridCol w:w="992"/>
        <w:gridCol w:w="993"/>
        <w:gridCol w:w="1134"/>
        <w:gridCol w:w="992"/>
        <w:gridCol w:w="1417"/>
        <w:gridCol w:w="851"/>
        <w:gridCol w:w="992"/>
      </w:tblGrid>
      <w:tr w:rsidR="00DD189B" w:rsidRPr="00DD189B" w:rsidTr="00CA7FC3">
        <w:tc>
          <w:tcPr>
            <w:tcW w:w="2269" w:type="dxa"/>
          </w:tcPr>
          <w:p w:rsidR="00DD189B" w:rsidRPr="00DD189B" w:rsidRDefault="00DD189B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Отметка по пятибальной шкале</w:t>
            </w:r>
          </w:p>
        </w:tc>
        <w:tc>
          <w:tcPr>
            <w:tcW w:w="992" w:type="dxa"/>
          </w:tcPr>
          <w:p w:rsidR="00DD189B" w:rsidRPr="00DD189B" w:rsidRDefault="00DD189B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992" w:type="dxa"/>
          </w:tcPr>
          <w:p w:rsidR="00DD189B" w:rsidRPr="00DD189B" w:rsidRDefault="00DD189B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« 3»</w:t>
            </w:r>
          </w:p>
        </w:tc>
        <w:tc>
          <w:tcPr>
            <w:tcW w:w="993" w:type="dxa"/>
          </w:tcPr>
          <w:p w:rsidR="00DD189B" w:rsidRPr="00DD189B" w:rsidRDefault="00DD189B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134" w:type="dxa"/>
          </w:tcPr>
          <w:p w:rsidR="00DD189B" w:rsidRPr="00DD189B" w:rsidRDefault="00DD189B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992" w:type="dxa"/>
          </w:tcPr>
          <w:p w:rsidR="00DD189B" w:rsidRPr="00DD189B" w:rsidRDefault="00DD189B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  <w:p w:rsidR="00DD189B" w:rsidRPr="00DD189B" w:rsidRDefault="00DD189B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7" w:type="dxa"/>
          </w:tcPr>
          <w:p w:rsidR="00DD189B" w:rsidRPr="00DD189B" w:rsidRDefault="00DD189B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Качество</w:t>
            </w:r>
          </w:p>
          <w:p w:rsidR="00DD189B" w:rsidRPr="00DD189B" w:rsidRDefault="00DD189B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Знаний</w:t>
            </w:r>
          </w:p>
          <w:p w:rsidR="00DD189B" w:rsidRPr="00DD189B" w:rsidRDefault="00DD189B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DD189B" w:rsidRPr="00DD189B" w:rsidRDefault="00DD189B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СОУ</w:t>
            </w:r>
          </w:p>
          <w:p w:rsidR="00DD189B" w:rsidRPr="00DD189B" w:rsidRDefault="00DD189B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</w:tcPr>
          <w:p w:rsidR="00DD189B" w:rsidRPr="00DD189B" w:rsidRDefault="00DD189B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DD189B" w:rsidRPr="00DD189B" w:rsidRDefault="00DD189B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Сред.</w:t>
            </w:r>
          </w:p>
          <w:p w:rsidR="00DD189B" w:rsidRPr="00DD189B" w:rsidRDefault="00DD189B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</w:tr>
      <w:tr w:rsidR="00DD189B" w:rsidRPr="00DD189B" w:rsidTr="00CA7FC3">
        <w:tc>
          <w:tcPr>
            <w:tcW w:w="2269" w:type="dxa"/>
          </w:tcPr>
          <w:p w:rsidR="00DD189B" w:rsidRPr="00DD189B" w:rsidRDefault="00DD189B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Первичные баллы</w:t>
            </w:r>
          </w:p>
          <w:p w:rsidR="00DD189B" w:rsidRPr="00DD189B" w:rsidRDefault="00DD189B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D189B" w:rsidRPr="00DD189B" w:rsidRDefault="00DD189B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D189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0-7</w:t>
            </w:r>
          </w:p>
        </w:tc>
        <w:tc>
          <w:tcPr>
            <w:tcW w:w="992" w:type="dxa"/>
          </w:tcPr>
          <w:p w:rsidR="00DD189B" w:rsidRPr="00DD189B" w:rsidRDefault="00C3443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8-17</w:t>
            </w:r>
          </w:p>
        </w:tc>
        <w:tc>
          <w:tcPr>
            <w:tcW w:w="993" w:type="dxa"/>
          </w:tcPr>
          <w:p w:rsidR="00DD189B" w:rsidRPr="00DD189B" w:rsidRDefault="00C3443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18-26</w:t>
            </w:r>
          </w:p>
        </w:tc>
        <w:tc>
          <w:tcPr>
            <w:tcW w:w="1134" w:type="dxa"/>
          </w:tcPr>
          <w:p w:rsidR="00DD189B" w:rsidRPr="00DD189B" w:rsidRDefault="00C3443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27-32</w:t>
            </w:r>
          </w:p>
        </w:tc>
        <w:tc>
          <w:tcPr>
            <w:tcW w:w="992" w:type="dxa"/>
          </w:tcPr>
          <w:p w:rsidR="00DD189B" w:rsidRPr="00DD189B" w:rsidRDefault="00DD189B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D189B" w:rsidRPr="00DD189B" w:rsidRDefault="00DD189B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D189B" w:rsidRPr="00DD189B" w:rsidRDefault="00DD189B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D189B" w:rsidRPr="00DD189B" w:rsidRDefault="00DD189B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189B" w:rsidRPr="00DD189B" w:rsidTr="00CA7FC3">
        <w:trPr>
          <w:trHeight w:val="301"/>
        </w:trPr>
        <w:tc>
          <w:tcPr>
            <w:tcW w:w="2269" w:type="dxa"/>
          </w:tcPr>
          <w:p w:rsidR="00DD189B" w:rsidRPr="00DD189B" w:rsidRDefault="00E63FF5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992" w:type="dxa"/>
          </w:tcPr>
          <w:p w:rsidR="00DD189B" w:rsidRPr="00DD189B" w:rsidRDefault="00CA7FC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DD189B" w:rsidRPr="00DD189B" w:rsidRDefault="00E63FF5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</w:tcPr>
          <w:p w:rsidR="00DD189B" w:rsidRPr="00DD189B" w:rsidRDefault="00E63FF5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</w:tcPr>
          <w:p w:rsidR="00DD189B" w:rsidRPr="00DD189B" w:rsidRDefault="00E63FF5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</w:tcPr>
          <w:p w:rsidR="00DD189B" w:rsidRPr="00DD189B" w:rsidRDefault="00CA7FC3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</w:tcPr>
          <w:p w:rsidR="00DD189B" w:rsidRPr="00DD189B" w:rsidRDefault="00E63FF5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51" w:type="dxa"/>
          </w:tcPr>
          <w:p w:rsidR="00DD189B" w:rsidRPr="00DD189B" w:rsidRDefault="00E63FF5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</w:tcPr>
          <w:p w:rsidR="00DD189B" w:rsidRPr="00DD189B" w:rsidRDefault="00E63FF5" w:rsidP="0063057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</w:tr>
    </w:tbl>
    <w:p w:rsidR="00DD189B" w:rsidRPr="00DD189B" w:rsidRDefault="00DD189B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680020" w:rsidRDefault="00680020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Максимальный балл-31 не набрал никто.</w:t>
      </w:r>
    </w:p>
    <w:p w:rsidR="00680020" w:rsidRDefault="00680020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Минимальный балл-15 набрали Бычков Роман, Вороньжев Кирилл, Пазилов Артем, Уряшева Настя.</w:t>
      </w:r>
    </w:p>
    <w:p w:rsidR="00DD189B" w:rsidRPr="00543EAC" w:rsidRDefault="00DD189B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Задания части 1 работы относятся к сфере социально-гуманитарного знания. Они направлены на выявление уровня освоения начальных сведений о сущности и особенностях социальных, культурных, технических объектов, процессов и явлений действительности; овладения базовыми понятиями, отражающими существенные связи и отношения в социальной реальности. </w:t>
      </w:r>
      <w:r w:rsidRPr="00543EAC">
        <w:rPr>
          <w:rFonts w:ascii="Times New Roman" w:eastAsia="Arial" w:hAnsi="Times New Roman" w:cs="Times New Roman"/>
          <w:sz w:val="28"/>
          <w:szCs w:val="28"/>
          <w:lang w:eastAsia="ru-RU"/>
        </w:rPr>
        <w:t>С заданиями этой части ребята успешно справились.</w:t>
      </w:r>
    </w:p>
    <w:p w:rsidR="00DD189B" w:rsidRPr="00DD189B" w:rsidRDefault="00DD189B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>Задание № 2  позволяет проконтролировать умение понимать условно- графическую информацию, представленную в средствах массовой информации в разделе описания и прогноза погоды. Задание  не вызвало затруднения, т.к. обучающиеся  следят за погодой на бли</w:t>
      </w:r>
      <w:r w:rsidR="0061376C">
        <w:rPr>
          <w:rFonts w:ascii="Times New Roman" w:eastAsia="Arial" w:hAnsi="Times New Roman" w:cs="Times New Roman"/>
          <w:sz w:val="28"/>
          <w:szCs w:val="28"/>
          <w:lang w:eastAsia="ru-RU"/>
        </w:rPr>
        <w:t>жайшее время и ведут постоянно д</w:t>
      </w:r>
      <w:r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невник наблюдения. </w:t>
      </w:r>
    </w:p>
    <w:p w:rsidR="00DD189B" w:rsidRPr="00DD189B" w:rsidRDefault="00DD189B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Задание №3 проверяет умение работать с географической картой/схемой, на которой обучающиеся должны определить выделенную территорию, а после указать типичных ее обитателей из числа изображенных животных. </w:t>
      </w:r>
      <w:r w:rsidR="00543EAC">
        <w:rPr>
          <w:rFonts w:ascii="Times New Roman" w:eastAsia="Arial" w:hAnsi="Times New Roman" w:cs="Times New Roman"/>
          <w:sz w:val="28"/>
          <w:szCs w:val="28"/>
          <w:lang w:eastAsia="ru-RU"/>
        </w:rPr>
        <w:t>В выделении территории допустили ошибки 4 обучающихся, указали</w:t>
      </w:r>
      <w:r w:rsidR="00543EAC"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типичных ее обитателей </w:t>
      </w:r>
      <w:r w:rsidR="00543EA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из числа изображенных животных </w:t>
      </w:r>
      <w:r w:rsidR="00A44F6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все</w:t>
      </w:r>
      <w:r w:rsidR="00543EA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обучающие</w:t>
      </w:r>
      <w:r w:rsidR="00543EAC" w:rsidRPr="00543EAC">
        <w:rPr>
          <w:rFonts w:ascii="Times New Roman" w:eastAsia="Arial" w:hAnsi="Times New Roman" w:cs="Times New Roman"/>
          <w:sz w:val="28"/>
          <w:szCs w:val="28"/>
          <w:lang w:eastAsia="ru-RU"/>
        </w:rPr>
        <w:t>ся</w:t>
      </w:r>
      <w:r w:rsidR="00543EA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верно</w:t>
      </w:r>
      <w:r w:rsidR="0061376C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DD189B" w:rsidRPr="00DD189B" w:rsidRDefault="00DD189B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Задание № 4 связано с логическим установлением</w:t>
      </w:r>
      <w:r w:rsidR="0061376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следствий определенных событий (</w:t>
      </w:r>
      <w:r w:rsidR="00145849">
        <w:rPr>
          <w:rFonts w:ascii="Times New Roman" w:eastAsia="Arial" w:hAnsi="Times New Roman" w:cs="Times New Roman"/>
          <w:sz w:val="28"/>
          <w:szCs w:val="28"/>
          <w:lang w:eastAsia="ru-RU"/>
        </w:rPr>
        <w:t>14</w:t>
      </w:r>
      <w:r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человек получили высокий балл)</w:t>
      </w:r>
      <w:r w:rsidR="0061376C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DD189B" w:rsidRPr="00DD189B" w:rsidRDefault="00DD189B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>В задании № 5 необходимо было определить части тела. Мат</w:t>
      </w:r>
      <w:r w:rsidR="00145849">
        <w:rPr>
          <w:rFonts w:ascii="Times New Roman" w:eastAsia="Arial" w:hAnsi="Times New Roman" w:cs="Times New Roman"/>
          <w:sz w:val="28"/>
          <w:szCs w:val="28"/>
          <w:lang w:eastAsia="ru-RU"/>
        </w:rPr>
        <w:t>ериал по данной теме усвоен ( 17 из 18</w:t>
      </w:r>
      <w:r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правильных ответов)</w:t>
      </w:r>
      <w:r w:rsidR="0061376C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DD189B" w:rsidRPr="00DD189B" w:rsidRDefault="00DD189B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Задание № 6 дает возможность выявить у обучающихся умение различать в описании опыта его цель, ход опыта и выводы, позволяет проверить умение устанавливать причинно-следственные связи этапов осуществления определенной деятельности. </w:t>
      </w:r>
      <w:r w:rsidR="00145849">
        <w:rPr>
          <w:rFonts w:ascii="Times New Roman" w:eastAsia="Arial" w:hAnsi="Times New Roman" w:cs="Times New Roman"/>
          <w:sz w:val="28"/>
          <w:szCs w:val="28"/>
          <w:lang w:eastAsia="ru-RU"/>
        </w:rPr>
        <w:t>16</w:t>
      </w:r>
      <w:r w:rsidR="00A44F6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человек</w:t>
      </w:r>
      <w:r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смогли понять </w:t>
      </w:r>
      <w:r w:rsidR="00A44F6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суть опыта и сделать выводы, а </w:t>
      </w:r>
      <w:r w:rsidR="00145849"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  <w:r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человек</w:t>
      </w:r>
      <w:r w:rsidR="00145849"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не смогли описать эксперимент.</w:t>
      </w:r>
    </w:p>
    <w:p w:rsidR="00DD189B" w:rsidRPr="00DD189B" w:rsidRDefault="00DD189B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>Задания №7  позволяет проконтролировать умение понимать усло</w:t>
      </w:r>
      <w:r w:rsidR="00010E84">
        <w:rPr>
          <w:rFonts w:ascii="Times New Roman" w:eastAsia="Arial" w:hAnsi="Times New Roman" w:cs="Times New Roman"/>
          <w:sz w:val="28"/>
          <w:szCs w:val="28"/>
          <w:lang w:eastAsia="ru-RU"/>
        </w:rPr>
        <w:t>вную  информацию в виде знаков.</w:t>
      </w:r>
      <w:r w:rsidR="00A44F66">
        <w:rPr>
          <w:rFonts w:ascii="Times New Roman" w:eastAsia="Arial" w:hAnsi="Times New Roman" w:cs="Times New Roman"/>
          <w:sz w:val="28"/>
          <w:szCs w:val="28"/>
          <w:lang w:eastAsia="ru-RU"/>
        </w:rPr>
        <w:t>8</w:t>
      </w:r>
      <w:r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обучающихся правильно сформулировали </w:t>
      </w:r>
      <w:r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правила, которые можно встретить в повседневной жизни на улице, в общ</w:t>
      </w:r>
      <w:r w:rsidR="00010E84">
        <w:rPr>
          <w:rFonts w:ascii="Times New Roman" w:eastAsia="Arial" w:hAnsi="Times New Roman" w:cs="Times New Roman"/>
          <w:sz w:val="28"/>
          <w:szCs w:val="28"/>
          <w:lang w:eastAsia="ru-RU"/>
        </w:rPr>
        <w:t>ественных местах, в быту, и др.</w:t>
      </w:r>
    </w:p>
    <w:p w:rsidR="00DD189B" w:rsidRPr="00DD189B" w:rsidRDefault="00DD189B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Задание №8 позволяет проверить умения обучающихся осознанно строить речевое высказывание и составлять текст в письменной форме по изображённым </w:t>
      </w:r>
      <w:r w:rsidR="00145849">
        <w:rPr>
          <w:rFonts w:ascii="Times New Roman" w:eastAsia="Arial" w:hAnsi="Times New Roman" w:cs="Times New Roman"/>
          <w:sz w:val="28"/>
          <w:szCs w:val="28"/>
          <w:lang w:eastAsia="ru-RU"/>
        </w:rPr>
        <w:t>предметам</w:t>
      </w:r>
      <w:r w:rsidR="00010E84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 w:rsidR="0014584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 заданием справились все обучающиеся.</w:t>
      </w:r>
    </w:p>
    <w:p w:rsidR="00DD189B" w:rsidRPr="00127D14" w:rsidRDefault="00DD189B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задании №10 предлагается ряд заданий о знании  родного края, </w:t>
      </w:r>
      <w:r w:rsidR="00010E84">
        <w:rPr>
          <w:rFonts w:ascii="Times New Roman" w:eastAsia="Arial" w:hAnsi="Times New Roman" w:cs="Times New Roman"/>
          <w:sz w:val="28"/>
          <w:szCs w:val="28"/>
          <w:lang w:eastAsia="ru-RU"/>
        </w:rPr>
        <w:t>его истории, культуры, природы.</w:t>
      </w:r>
      <w:r w:rsidR="0014584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Все обучающиеся</w:t>
      </w:r>
      <w:r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знают в каком регионе мы проживаем</w:t>
      </w:r>
      <w:r w:rsidR="00A44F66">
        <w:rPr>
          <w:rFonts w:ascii="Times New Roman" w:eastAsia="Arial" w:hAnsi="Times New Roman" w:cs="Times New Roman"/>
          <w:sz w:val="28"/>
          <w:szCs w:val="28"/>
          <w:lang w:eastAsia="ru-RU"/>
        </w:rPr>
        <w:t>, все знают</w:t>
      </w:r>
      <w:r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как называется </w:t>
      </w:r>
      <w:r w:rsidR="00A44F6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главный город нашего региона,  </w:t>
      </w:r>
      <w:r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>смогли перечислить географические объекты родн</w:t>
      </w:r>
      <w:r w:rsidR="00145849">
        <w:rPr>
          <w:rFonts w:ascii="Times New Roman" w:eastAsia="Arial" w:hAnsi="Times New Roman" w:cs="Times New Roman"/>
          <w:sz w:val="28"/>
          <w:szCs w:val="28"/>
          <w:lang w:eastAsia="ru-RU"/>
        </w:rPr>
        <w:t>ого края, все 18</w:t>
      </w:r>
      <w:r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человек дали полную характеристику памятникам истори</w:t>
      </w:r>
      <w:r w:rsidR="00010E84">
        <w:rPr>
          <w:rFonts w:ascii="Times New Roman" w:eastAsia="Arial" w:hAnsi="Times New Roman" w:cs="Times New Roman"/>
          <w:sz w:val="28"/>
          <w:szCs w:val="28"/>
          <w:lang w:eastAsia="ru-RU"/>
        </w:rPr>
        <w:t>и и культуры нашего региона.</w:t>
      </w:r>
    </w:p>
    <w:p w:rsidR="00DD189B" w:rsidRPr="00DD189B" w:rsidRDefault="00A44F66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Обучающиеся</w:t>
      </w:r>
      <w:r w:rsidR="00DD189B"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умеют  работать с естественнонаучным текстом, понимают  его содержание, проводят  классификацию объектов по одному или нескольким заданным основаниям. Следят за  основой здорового образа жизни, умеют использовать знания о строении и функционировании организма человека для сохранения и укрепления своего здоровья.  Понимают принятые социальные нормы в обществе. </w:t>
      </w:r>
    </w:p>
    <w:p w:rsidR="00127D14" w:rsidRDefault="00DD189B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Все задания диагностической работы имеют базовый уровень сложности.                                                </w:t>
      </w:r>
      <w:r w:rsidR="00127D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Результаты </w:t>
      </w:r>
      <w:r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ВПР </w:t>
      </w:r>
      <w:r w:rsidR="00127D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 окружающему  миру </w:t>
      </w:r>
      <w:r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>свидетельствует о достаточно хорошем уровне усвоения образовательной программы</w:t>
      </w:r>
      <w:r w:rsidR="00127D14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145849" w:rsidRDefault="00145849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D189B" w:rsidRPr="00DD189B" w:rsidRDefault="00145849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Выводы. </w:t>
      </w:r>
      <w:r w:rsidR="00A44F66">
        <w:rPr>
          <w:rFonts w:ascii="Times New Roman" w:eastAsia="Arial" w:hAnsi="Times New Roman" w:cs="Times New Roman"/>
          <w:sz w:val="28"/>
          <w:szCs w:val="28"/>
          <w:lang w:eastAsia="ru-RU"/>
        </w:rPr>
        <w:t>Обучающиеся</w:t>
      </w:r>
      <w:r w:rsidR="00E63FF5">
        <w:rPr>
          <w:rFonts w:ascii="Times New Roman" w:eastAsia="Arial" w:hAnsi="Times New Roman" w:cs="Times New Roman"/>
          <w:sz w:val="28"/>
          <w:szCs w:val="28"/>
          <w:lang w:eastAsia="ru-RU"/>
        </w:rPr>
        <w:t>4-х классов</w:t>
      </w:r>
      <w:r w:rsidR="00DD189B" w:rsidRPr="00DD189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умеют  работать с естественнонаучным текстом, понимают  его содержание, проводят  классификацию объектов по одному или нескольким заданным основаниям. Следят за  основой здорового образа жизни, умеют использовать знания о строении и функционировании организма человека для сохранения и укрепления своего здоровья.  Понимают принятые социальные нормы в обществе. </w:t>
      </w:r>
    </w:p>
    <w:p w:rsidR="00127D14" w:rsidRDefault="00127D14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D189B" w:rsidRPr="00DD189B" w:rsidRDefault="00680020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Зам.директора по УВР :Хамитова А.В.</w:t>
      </w:r>
    </w:p>
    <w:p w:rsidR="00DD189B" w:rsidRPr="00DD189B" w:rsidRDefault="00DD189B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D189B" w:rsidRPr="00DD189B" w:rsidRDefault="00DD189B" w:rsidP="0063057D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FE6274" w:rsidRPr="00497E12" w:rsidRDefault="00FE6274" w:rsidP="0063057D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sectPr w:rsidR="00FE6274" w:rsidRPr="00497E12" w:rsidSect="00671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13A44"/>
    <w:multiLevelType w:val="hybridMultilevel"/>
    <w:tmpl w:val="2B26B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E1FEC"/>
    <w:rsid w:val="00010E84"/>
    <w:rsid w:val="00022BB3"/>
    <w:rsid w:val="000A3DA4"/>
    <w:rsid w:val="000A4DA1"/>
    <w:rsid w:val="00127D14"/>
    <w:rsid w:val="00145849"/>
    <w:rsid w:val="00150BBE"/>
    <w:rsid w:val="001B3CA8"/>
    <w:rsid w:val="001F1CBF"/>
    <w:rsid w:val="00225083"/>
    <w:rsid w:val="00264E73"/>
    <w:rsid w:val="002A1650"/>
    <w:rsid w:val="003D1E7E"/>
    <w:rsid w:val="003D1F16"/>
    <w:rsid w:val="004715F8"/>
    <w:rsid w:val="00497E12"/>
    <w:rsid w:val="004D3FD3"/>
    <w:rsid w:val="004E3973"/>
    <w:rsid w:val="005043B9"/>
    <w:rsid w:val="0054065E"/>
    <w:rsid w:val="00543EAC"/>
    <w:rsid w:val="005E023D"/>
    <w:rsid w:val="00605CF6"/>
    <w:rsid w:val="0061376C"/>
    <w:rsid w:val="00626E38"/>
    <w:rsid w:val="0063057D"/>
    <w:rsid w:val="00660F73"/>
    <w:rsid w:val="00671C30"/>
    <w:rsid w:val="00671C94"/>
    <w:rsid w:val="00680020"/>
    <w:rsid w:val="006A1CA7"/>
    <w:rsid w:val="006A4AC4"/>
    <w:rsid w:val="006A76DE"/>
    <w:rsid w:val="00785397"/>
    <w:rsid w:val="00796AFB"/>
    <w:rsid w:val="007D4AF5"/>
    <w:rsid w:val="008A449B"/>
    <w:rsid w:val="008C2AF8"/>
    <w:rsid w:val="00960DE1"/>
    <w:rsid w:val="00983E5A"/>
    <w:rsid w:val="009B0D02"/>
    <w:rsid w:val="00A44F66"/>
    <w:rsid w:val="00A62019"/>
    <w:rsid w:val="00AC2D7A"/>
    <w:rsid w:val="00B21852"/>
    <w:rsid w:val="00B60215"/>
    <w:rsid w:val="00B74F6A"/>
    <w:rsid w:val="00BA592A"/>
    <w:rsid w:val="00BE5FE6"/>
    <w:rsid w:val="00BF6342"/>
    <w:rsid w:val="00C34433"/>
    <w:rsid w:val="00C926C7"/>
    <w:rsid w:val="00CA7FC3"/>
    <w:rsid w:val="00CE1FEC"/>
    <w:rsid w:val="00CF3C60"/>
    <w:rsid w:val="00CF7605"/>
    <w:rsid w:val="00D00527"/>
    <w:rsid w:val="00D273ED"/>
    <w:rsid w:val="00DD189B"/>
    <w:rsid w:val="00DE6455"/>
    <w:rsid w:val="00E63FF5"/>
    <w:rsid w:val="00EC36D3"/>
    <w:rsid w:val="00EF60E4"/>
    <w:rsid w:val="00F21280"/>
    <w:rsid w:val="00FE6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18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1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CDE0C-011D-433D-8284-01FD9464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cp:lastPrinted>2018-08-22T12:04:00Z</cp:lastPrinted>
  <dcterms:created xsi:type="dcterms:W3CDTF">2018-09-24T03:23:00Z</dcterms:created>
  <dcterms:modified xsi:type="dcterms:W3CDTF">2018-09-24T03:23:00Z</dcterms:modified>
</cp:coreProperties>
</file>